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1D670">
      <w:pPr>
        <w:spacing w:line="600" w:lineRule="exact"/>
        <w:jc w:val="center"/>
        <w:outlineLvl w:val="0"/>
        <w:rPr>
          <w:rFonts w:ascii="方正小标宋简体" w:hAnsi="宋体" w:eastAsia="方正小标宋简体"/>
          <w:color w:val="000000"/>
          <w:sz w:val="72"/>
          <w:szCs w:val="72"/>
        </w:rPr>
      </w:pPr>
      <w:bookmarkStart w:id="0" w:name="_Toc15306267"/>
    </w:p>
    <w:p w14:paraId="2AC78257">
      <w:pPr>
        <w:spacing w:line="600" w:lineRule="exact"/>
        <w:jc w:val="center"/>
        <w:outlineLvl w:val="0"/>
        <w:rPr>
          <w:rFonts w:ascii="方正小标宋简体" w:hAnsi="宋体" w:eastAsia="方正小标宋简体"/>
          <w:color w:val="000000"/>
          <w:sz w:val="72"/>
          <w:szCs w:val="72"/>
        </w:rPr>
      </w:pPr>
    </w:p>
    <w:p w14:paraId="0C767C65">
      <w:pPr>
        <w:spacing w:line="600" w:lineRule="exact"/>
        <w:jc w:val="center"/>
        <w:outlineLvl w:val="0"/>
        <w:rPr>
          <w:rFonts w:ascii="方正小标宋简体" w:hAnsi="宋体" w:eastAsia="方正小标宋简体"/>
          <w:color w:val="000000"/>
          <w:sz w:val="72"/>
          <w:szCs w:val="72"/>
        </w:rPr>
      </w:pPr>
    </w:p>
    <w:p w14:paraId="10C11554">
      <w:pPr>
        <w:spacing w:line="600" w:lineRule="exact"/>
        <w:jc w:val="center"/>
        <w:outlineLvl w:val="0"/>
        <w:rPr>
          <w:rFonts w:ascii="方正小标宋简体" w:hAnsi="宋体" w:eastAsia="方正小标宋简体"/>
          <w:color w:val="000000"/>
          <w:sz w:val="72"/>
          <w:szCs w:val="72"/>
        </w:rPr>
      </w:pPr>
    </w:p>
    <w:p w14:paraId="28F3D6DD">
      <w:pPr>
        <w:adjustRightInd w:val="0"/>
        <w:snapToGrid w:val="0"/>
        <w:jc w:val="center"/>
        <w:outlineLvl w:val="0"/>
        <w:rPr>
          <w:rFonts w:ascii="方正小标宋简体" w:hAnsi="宋体" w:eastAsia="方正小标宋简体"/>
          <w:color w:val="000000"/>
          <w:sz w:val="72"/>
          <w:szCs w:val="72"/>
        </w:rPr>
      </w:pPr>
      <w:bookmarkStart w:id="1" w:name="_Toc15377425"/>
      <w:bookmarkStart w:id="2" w:name="_Toc15396475"/>
      <w:bookmarkStart w:id="3" w:name="_Toc15396597"/>
      <w:bookmarkStart w:id="4" w:name="_Toc15378441"/>
      <w:bookmarkStart w:id="5" w:name="_Toc15377193"/>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14:paraId="0080F719">
      <w:pPr>
        <w:adjustRightInd w:val="0"/>
        <w:snapToGrid w:val="0"/>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476"/>
      <w:bookmarkStart w:id="9" w:name="_Toc15396598"/>
      <w:bookmarkStart w:id="10" w:name="_Toc15377426"/>
      <w:r>
        <w:rPr>
          <w:rFonts w:hint="eastAsia" w:ascii="方正小标宋简体" w:hAnsi="宋体" w:eastAsia="方正小标宋简体"/>
          <w:color w:val="000000"/>
          <w:sz w:val="72"/>
          <w:szCs w:val="72"/>
        </w:rPr>
        <w:t>四川省米易县</w:t>
      </w:r>
      <w:bookmarkEnd w:id="0"/>
      <w:bookmarkStart w:id="11" w:name="_Toc15306268"/>
      <w:r>
        <w:rPr>
          <w:rFonts w:hint="eastAsia" w:ascii="方正小标宋简体" w:hAnsi="宋体" w:eastAsia="方正小标宋简体"/>
          <w:color w:val="000000"/>
          <w:sz w:val="72"/>
          <w:szCs w:val="72"/>
        </w:rPr>
        <w:t>湾丘彝族乡中心学校部门决算</w:t>
      </w:r>
      <w:bookmarkEnd w:id="6"/>
      <w:bookmarkEnd w:id="7"/>
      <w:bookmarkEnd w:id="8"/>
      <w:bookmarkEnd w:id="9"/>
      <w:bookmarkEnd w:id="10"/>
      <w:bookmarkEnd w:id="11"/>
    </w:p>
    <w:p w14:paraId="53DBDF28">
      <w:pPr>
        <w:adjustRightInd w:val="0"/>
        <w:snapToGrid w:val="0"/>
        <w:jc w:val="center"/>
        <w:outlineLvl w:val="0"/>
        <w:rPr>
          <w:rFonts w:ascii="方正小标宋简体" w:hAnsi="宋体" w:eastAsia="方正小标宋简体"/>
          <w:color w:val="000000"/>
          <w:sz w:val="52"/>
          <w:szCs w:val="52"/>
        </w:rPr>
      </w:pPr>
    </w:p>
    <w:p w14:paraId="6046D223">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52902161">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77CB974">
      <w:pPr>
        <w:pStyle w:val="10"/>
      </w:pPr>
      <w:r>
        <w:rPr>
          <w:rFonts w:hint="eastAsia"/>
        </w:rPr>
        <w:t>公开时间：</w:t>
      </w:r>
      <w:r>
        <w:t>2019</w:t>
      </w:r>
      <w:r>
        <w:rPr>
          <w:rFonts w:hint="eastAsia"/>
        </w:rPr>
        <w:t>年</w:t>
      </w:r>
      <w:r>
        <w:t>8</w:t>
      </w:r>
      <w:r>
        <w:rPr>
          <w:rFonts w:hint="eastAsia"/>
        </w:rPr>
        <w:t>月</w:t>
      </w:r>
      <w:r>
        <w:t>28</w:t>
      </w:r>
      <w:r>
        <w:rPr>
          <w:rFonts w:hint="eastAsia"/>
        </w:rPr>
        <w:t>日</w:t>
      </w:r>
    </w:p>
    <w:p w14:paraId="7A051FF7"/>
    <w:p w14:paraId="12E68A42">
      <w:pPr>
        <w:pStyle w:val="10"/>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t>4</w:t>
      </w:r>
      <w:r>
        <w:fldChar w:fldCharType="end"/>
      </w:r>
    </w:p>
    <w:p w14:paraId="7B960408">
      <w:pPr>
        <w:pStyle w:val="11"/>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1B3C3058">
      <w:pPr>
        <w:pStyle w:val="11"/>
        <w:rPr>
          <w:rFonts w:ascii="仿宋" w:hAnsi="仿宋" w:eastAsia="仿宋"/>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22EE4BF2">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3</w:t>
      </w:r>
      <w:r>
        <w:fldChar w:fldCharType="end"/>
      </w:r>
      <w:r>
        <w:fldChar w:fldCharType="end"/>
      </w:r>
    </w:p>
    <w:p w14:paraId="29D272B6">
      <w:pPr>
        <w:pStyle w:val="11"/>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sz w:val="28"/>
          <w:szCs w:val="28"/>
        </w:rPr>
        <w:t>一、</w:t>
      </w:r>
      <w:r>
        <w:rPr>
          <w:rStyle w:val="15"/>
          <w:rFonts w:hint="eastAsia" w:ascii="仿宋" w:hAnsi="仿宋" w:eastAsia="仿宋"/>
          <w:sz w:val="28"/>
          <w:szCs w:val="28"/>
        </w:rPr>
        <w:t>收</w:t>
      </w:r>
      <w:r>
        <w:rPr>
          <w:rStyle w:val="15"/>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3CBDD280">
      <w:pPr>
        <w:pStyle w:val="11"/>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sz w:val="28"/>
          <w:szCs w:val="28"/>
        </w:rPr>
        <w:t>二、</w:t>
      </w:r>
      <w:r>
        <w:rPr>
          <w:rStyle w:val="15"/>
          <w:rFonts w:hint="eastAsia" w:ascii="仿宋" w:hAnsi="仿宋" w:eastAsia="仿宋"/>
          <w:sz w:val="28"/>
          <w:szCs w:val="28"/>
        </w:rPr>
        <w:t>收</w:t>
      </w:r>
      <w:r>
        <w:rPr>
          <w:rStyle w:val="15"/>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631133D5">
      <w:pPr>
        <w:pStyle w:val="11"/>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sz w:val="28"/>
          <w:szCs w:val="28"/>
        </w:rPr>
        <w:t>三、</w:t>
      </w:r>
      <w:r>
        <w:rPr>
          <w:rStyle w:val="15"/>
          <w:rFonts w:hint="eastAsia" w:ascii="仿宋" w:hAnsi="仿宋" w:eastAsia="仿宋"/>
          <w:sz w:val="28"/>
          <w:szCs w:val="28"/>
        </w:rPr>
        <w:t>支</w:t>
      </w:r>
      <w:r>
        <w:rPr>
          <w:rStyle w:val="15"/>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62278D4B">
      <w:pPr>
        <w:pStyle w:val="11"/>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6B6970DF">
      <w:pPr>
        <w:pStyle w:val="11"/>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FBD9B4F">
      <w:pPr>
        <w:pStyle w:val="11"/>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157F790">
      <w:pPr>
        <w:pStyle w:val="11"/>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626ABF83">
      <w:pPr>
        <w:pStyle w:val="11"/>
        <w:rPr>
          <w:rFonts w:ascii="仿宋" w:hAnsi="仿宋" w:eastAsia="仿宋"/>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028E7FD4">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九、</w:t>
      </w:r>
      <w:r>
        <w:rPr>
          <w:rStyle w:val="15"/>
          <w:rFonts w:ascii="仿宋" w:hAnsi="仿宋" w:eastAsia="仿宋"/>
          <w:sz w:val="28"/>
          <w:szCs w:val="28"/>
        </w:rPr>
        <w:t xml:space="preserve"> </w:t>
      </w:r>
      <w:r>
        <w:rPr>
          <w:rStyle w:val="15"/>
          <w:rFonts w:hint="eastAsia" w:ascii="仿宋" w:hAnsi="仿宋" w:eastAsia="仿宋"/>
          <w:sz w:val="28"/>
          <w:szCs w:val="28"/>
        </w:rPr>
        <w:t>国</w:t>
      </w:r>
      <w:r>
        <w:rPr>
          <w:rStyle w:val="15"/>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0807BF64">
      <w:pPr>
        <w:pStyle w:val="11"/>
      </w:pPr>
      <w:r>
        <w:fldChar w:fldCharType="begin"/>
      </w:r>
      <w:r>
        <w:instrText xml:space="preserve"> HYPERLINK \l "_Toc15396611" </w:instrText>
      </w:r>
      <w:r>
        <w:fldChar w:fldCharType="separate"/>
      </w:r>
      <w:r>
        <w:rPr>
          <w:rStyle w:val="15"/>
          <w:rFonts w:hint="eastAsia" w:ascii="仿宋" w:hAnsi="仿宋" w:eastAsia="仿宋"/>
          <w:bCs/>
          <w:sz w:val="28"/>
          <w:szCs w:val="28"/>
        </w:rPr>
        <w:t>十、</w:t>
      </w:r>
      <w:r>
        <w:rPr>
          <w:rStyle w:val="15"/>
          <w:rFonts w:ascii="仿宋" w:hAnsi="仿宋" w:eastAsia="仿宋"/>
          <w:sz w:val="28"/>
          <w:szCs w:val="28"/>
        </w:rPr>
        <w:t xml:space="preserve"> </w:t>
      </w:r>
      <w:r>
        <w:rPr>
          <w:rStyle w:val="15"/>
          <w:rFonts w:hint="eastAsia" w:ascii="仿宋" w:hAnsi="仿宋" w:eastAsia="仿宋"/>
          <w:sz w:val="28"/>
          <w:szCs w:val="28"/>
        </w:rPr>
        <w:t>预算绩效情况说明</w:t>
      </w:r>
      <w:r>
        <w:rPr>
          <w:rStyle w:val="15"/>
          <w:rFonts w:ascii="仿宋" w:hAnsi="仿宋" w:eastAsia="仿宋"/>
          <w:sz w:val="28"/>
          <w:szCs w:val="28"/>
        </w:rPr>
        <w:t>..................................</w:t>
      </w:r>
      <w:r>
        <w:tab/>
      </w:r>
      <w:r>
        <w:fldChar w:fldCharType="begin"/>
      </w:r>
      <w:r>
        <w:instrText xml:space="preserve"> PAGEREF _Toc15396611 \h </w:instrText>
      </w:r>
      <w:r>
        <w:fldChar w:fldCharType="separate"/>
      </w:r>
      <w:r>
        <w:t>3</w:t>
      </w:r>
      <w:r>
        <w:fldChar w:fldCharType="end"/>
      </w:r>
      <w:r>
        <w:fldChar w:fldCharType="end"/>
      </w:r>
    </w:p>
    <w:p w14:paraId="13838DD8">
      <w:pPr>
        <w:pStyle w:val="11"/>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4D5D41F6">
      <w:pPr>
        <w:pStyle w:val="10"/>
      </w:pPr>
      <w:r>
        <w:fldChar w:fldCharType="begin"/>
      </w:r>
      <w:r>
        <w:instrText xml:space="preserve"> HYPERLINK \l "_Toc15396613" </w:instrText>
      </w:r>
      <w:r>
        <w:fldChar w:fldCharType="separate"/>
      </w:r>
      <w:r>
        <w:rPr>
          <w:rStyle w:val="15"/>
          <w:rFonts w:hint="eastAsia"/>
          <w:bCs/>
          <w:kern w:val="44"/>
        </w:rPr>
        <w:t>第三部分</w:t>
      </w:r>
      <w:r>
        <w:rPr>
          <w:rStyle w:val="15"/>
        </w:rPr>
        <w:t xml:space="preserve"> </w:t>
      </w:r>
      <w:r>
        <w:rPr>
          <w:rStyle w:val="15"/>
          <w:rFonts w:hint="eastAsia"/>
        </w:rPr>
        <w:t>名</w:t>
      </w:r>
      <w:r>
        <w:rPr>
          <w:rStyle w:val="15"/>
          <w:rFonts w:hint="eastAsia"/>
          <w:bCs/>
          <w:kern w:val="44"/>
        </w:rPr>
        <w:t>词解释</w:t>
      </w:r>
      <w:r>
        <w:tab/>
      </w:r>
      <w:r>
        <w:fldChar w:fldCharType="begin"/>
      </w:r>
      <w:r>
        <w:instrText xml:space="preserve"> PAGEREF _Toc15396613 \h </w:instrText>
      </w:r>
      <w:r>
        <w:fldChar w:fldCharType="separate"/>
      </w:r>
      <w:r>
        <w:t>3</w:t>
      </w:r>
      <w:r>
        <w:fldChar w:fldCharType="end"/>
      </w:r>
      <w:r>
        <w:fldChar w:fldCharType="end"/>
      </w:r>
    </w:p>
    <w:p w14:paraId="0F30BDE0">
      <w:pPr>
        <w:pStyle w:val="10"/>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3</w:t>
      </w:r>
      <w:r>
        <w:fldChar w:fldCharType="end"/>
      </w:r>
      <w:r>
        <w:fldChar w:fldCharType="end"/>
      </w:r>
    </w:p>
    <w:p w14:paraId="1B574D25">
      <w:pPr>
        <w:pStyle w:val="11"/>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0B92C348">
      <w:pPr>
        <w:pStyle w:val="11"/>
        <w:rPr>
          <w:rFonts w:ascii="仿宋" w:hAnsi="仿宋" w:eastAsia="仿宋"/>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end"/>
      </w:r>
      <w:r>
        <w:t>3</w:t>
      </w:r>
    </w:p>
    <w:p w14:paraId="1BD804CE">
      <w:pPr>
        <w:pStyle w:val="10"/>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3</w:t>
      </w:r>
      <w:r>
        <w:fldChar w:fldCharType="end"/>
      </w:r>
      <w:r>
        <w:fldChar w:fldCharType="end"/>
      </w:r>
    </w:p>
    <w:p w14:paraId="2CCC58F0">
      <w:pPr>
        <w:pStyle w:val="11"/>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30AF1B2D">
      <w:pPr>
        <w:pStyle w:val="11"/>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7C6FC3B3">
      <w:pPr>
        <w:pStyle w:val="11"/>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53E3BD97">
      <w:pPr>
        <w:pStyle w:val="11"/>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AA259AE">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3704D7E2">
      <w:pPr>
        <w:pStyle w:val="11"/>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56A8EEC0">
      <w:pPr>
        <w:pStyle w:val="11"/>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85C03C6">
      <w:pPr>
        <w:pStyle w:val="11"/>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0B2C5041">
      <w:pPr>
        <w:pStyle w:val="11"/>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599207FE">
      <w:pPr>
        <w:pStyle w:val="11"/>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0B018BAD">
      <w:pPr>
        <w:pStyle w:val="11"/>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3E7D2294">
      <w:pPr>
        <w:pStyle w:val="11"/>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6BA860E1">
      <w:pPr>
        <w:pStyle w:val="11"/>
        <w:rPr>
          <w:rFonts w:ascii="仿宋" w:hAnsi="仿宋" w:eastAsia="仿宋"/>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25E4690F">
      <w:pPr>
        <w:widowControl/>
        <w:jc w:val="left"/>
        <w:rPr>
          <w:rFonts w:ascii="仿宋" w:hAnsi="仿宋" w:eastAsia="仿宋"/>
          <w:color w:val="000000"/>
          <w:sz w:val="24"/>
        </w:rPr>
      </w:pPr>
      <w:r>
        <w:rPr>
          <w:rFonts w:ascii="黑体" w:hAnsi="黑体" w:eastAsia="黑体"/>
          <w:color w:val="000000"/>
          <w:sz w:val="48"/>
          <w:szCs w:val="48"/>
        </w:rPr>
        <w:fldChar w:fldCharType="end"/>
      </w:r>
    </w:p>
    <w:p w14:paraId="3281B4AC">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55993F04">
      <w:pPr>
        <w:pStyle w:val="2"/>
        <w:spacing w:line="240" w:lineRule="auto"/>
        <w:jc w:val="center"/>
        <w:rPr>
          <w:rStyle w:val="23"/>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p>
    <w:p w14:paraId="3D8A623F">
      <w:pPr>
        <w:widowControl/>
        <w:jc w:val="left"/>
        <w:rPr>
          <w:rFonts w:ascii="黑体" w:eastAsia="黑体"/>
          <w:color w:val="000000"/>
          <w:sz w:val="32"/>
          <w:szCs w:val="32"/>
        </w:rPr>
      </w:pPr>
    </w:p>
    <w:p w14:paraId="2E874211">
      <w:pPr>
        <w:pStyle w:val="3"/>
        <w:spacing w:line="240" w:lineRule="auto"/>
        <w:rPr>
          <w:rStyle w:val="1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7"/>
          <w:rFonts w:hint="eastAsia" w:ascii="黑体" w:hAnsi="黑体" w:eastAsia="黑体"/>
          <w:b w:val="0"/>
          <w:bCs w:val="0"/>
        </w:rPr>
        <w:t>本职能及主要工作</w:t>
      </w:r>
      <w:bookmarkEnd w:id="14"/>
      <w:bookmarkEnd w:id="15"/>
    </w:p>
    <w:p w14:paraId="517BAFC1">
      <w:pPr>
        <w:ind w:firstLine="640" w:firstLineChars="200"/>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r>
        <w:rPr>
          <w:rFonts w:hint="eastAsia" w:ascii="仿宋" w:hAnsi="仿宋" w:eastAsia="仿宋" w:cs="仿宋"/>
          <w:bCs/>
          <w:color w:val="000000"/>
          <w:sz w:val="32"/>
          <w:szCs w:val="32"/>
        </w:rPr>
        <w:t>米易县湾丘彝族乡</w:t>
      </w:r>
      <w:r>
        <w:rPr>
          <w:rFonts w:hint="eastAsia" w:ascii="仿宋" w:hAnsi="仿宋" w:eastAsia="仿宋" w:cs="仿宋"/>
          <w:bCs/>
          <w:sz w:val="32"/>
          <w:szCs w:val="32"/>
        </w:rPr>
        <w:t>中心</w:t>
      </w:r>
      <w:r>
        <w:rPr>
          <w:rFonts w:hint="eastAsia" w:ascii="仿宋" w:hAnsi="仿宋" w:eastAsia="仿宋" w:cs="仿宋"/>
          <w:bCs/>
          <w:color w:val="000000"/>
          <w:sz w:val="32"/>
          <w:szCs w:val="32"/>
        </w:rPr>
        <w:t>学校</w:t>
      </w:r>
      <w:r>
        <w:rPr>
          <w:rFonts w:hint="eastAsia" w:ascii="仿宋" w:hAnsi="仿宋" w:eastAsia="仿宋"/>
          <w:color w:val="222222"/>
          <w:sz w:val="32"/>
          <w:szCs w:val="32"/>
          <w:shd w:val="clear" w:color="auto" w:fill="FFFFFF"/>
        </w:rPr>
        <w:t>认真贯彻落实党和国家的方针、政策，正确执行上级主管部门的决议和指示，全面实施素质教育，</w:t>
      </w:r>
      <w:r>
        <w:rPr>
          <w:rFonts w:hint="eastAsia" w:ascii="仿宋" w:hAnsi="仿宋" w:eastAsia="仿宋" w:cs="仿宋"/>
          <w:bCs/>
          <w:color w:val="000000"/>
          <w:sz w:val="32"/>
          <w:szCs w:val="32"/>
        </w:rPr>
        <w:t>学校以教学为中心，</w:t>
      </w:r>
      <w:r>
        <w:rPr>
          <w:rFonts w:hint="eastAsia" w:ascii="仿宋" w:hAnsi="仿宋" w:eastAsia="仿宋" w:cs="Arial"/>
          <w:color w:val="333333"/>
          <w:sz w:val="32"/>
          <w:szCs w:val="32"/>
          <w:shd w:val="clear" w:color="auto" w:fill="FFFFFF"/>
        </w:rPr>
        <w:t>把提高教学质量放在突出的位置上，以德育为首要教育任务，</w:t>
      </w:r>
      <w:r>
        <w:rPr>
          <w:rFonts w:hint="eastAsia" w:ascii="仿宋" w:hAnsi="仿宋" w:eastAsia="仿宋"/>
          <w:color w:val="222222"/>
          <w:sz w:val="32"/>
          <w:szCs w:val="32"/>
          <w:shd w:val="clear" w:color="auto" w:fill="FFFFFF"/>
        </w:rPr>
        <w:t>培养德、智、体、美等方面全面发展的社会主义事业的建设者和接班人</w:t>
      </w:r>
      <w:r>
        <w:rPr>
          <w:rFonts w:hint="eastAsia" w:ascii="仿宋" w:hAnsi="仿宋" w:eastAsia="仿宋" w:cs="Arial"/>
          <w:color w:val="333333"/>
          <w:sz w:val="32"/>
          <w:szCs w:val="32"/>
          <w:shd w:val="clear" w:color="auto" w:fill="FFFFFF"/>
        </w:rPr>
        <w:t>。正确处理好规模与质量、教学与科研、创新机制与从严管理等方面的关系，从质量观念、管理体制、激励机制、建设投入等方面入手，进一步加强教学工作、深化教学改革，提高教育质量。以营造稳定的校园秩序为目的，切实抓好师生安全教育，完善突发事件应急处置机制，加大学校周边治安综合治理力度，推进平安校园建设。以社会主义核心价值体系为指导，加强校园文化建设，提升校园文化层次，形成具有我校特色的校园文化。</w:t>
      </w:r>
    </w:p>
    <w:p w14:paraId="33972355">
      <w:pPr>
        <w:pStyle w:val="5"/>
        <w:adjustRightInd w:val="0"/>
        <w:snapToGrid w:val="0"/>
        <w:spacing w:before="93"/>
        <w:ind w:firstLine="640" w:firstLineChars="20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14:paraId="0E2C45EA">
      <w:pPr>
        <w:pStyle w:val="5"/>
        <w:adjustRightInd w:val="0"/>
        <w:snapToGrid w:val="0"/>
        <w:spacing w:before="93"/>
        <w:ind w:firstLine="600" w:firstLineChars="200"/>
        <w:outlineLvl w:val="2"/>
        <w:rPr>
          <w:rFonts w:ascii="仿宋" w:hAnsi="仿宋" w:eastAsia="仿宋"/>
          <w:bCs/>
          <w:color w:val="000000"/>
          <w:sz w:val="32"/>
          <w:szCs w:val="32"/>
        </w:rPr>
      </w:pPr>
      <w:r>
        <w:rPr>
          <w:sz w:val="30"/>
          <w:szCs w:val="30"/>
        </w:rPr>
        <w:t>2018</w:t>
      </w:r>
      <w:r>
        <w:rPr>
          <w:rFonts w:hint="eastAsia"/>
          <w:sz w:val="30"/>
          <w:szCs w:val="30"/>
        </w:rPr>
        <w:t>年，我单位全面完成上级主管部门交办的各项任务，全力培养综合素质全面发展的小学生，为米易的教育事业添砖加瓦！</w:t>
      </w:r>
    </w:p>
    <w:p w14:paraId="3EF6BDE0">
      <w:pPr>
        <w:pStyle w:val="3"/>
        <w:spacing w:line="240" w:lineRule="auto"/>
        <w:rPr>
          <w:rStyle w:val="17"/>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20"/>
      <w:bookmarkEnd w:id="21"/>
    </w:p>
    <w:p w14:paraId="7DABA3F6">
      <w:pPr>
        <w:ind w:firstLine="640" w:firstLineChars="200"/>
        <w:rPr>
          <w:rFonts w:ascii="仿宋_GB2312" w:eastAsia="仿宋_GB2312"/>
          <w:sz w:val="30"/>
          <w:szCs w:val="30"/>
        </w:rPr>
      </w:pPr>
      <w:r>
        <w:rPr>
          <w:rFonts w:hint="eastAsia" w:ascii="仿宋" w:hAnsi="仿宋" w:eastAsia="仿宋"/>
          <w:bCs/>
          <w:color w:val="000000"/>
          <w:sz w:val="32"/>
          <w:szCs w:val="32"/>
        </w:rPr>
        <w:t>我</w:t>
      </w:r>
      <w:r>
        <w:rPr>
          <w:rFonts w:hint="eastAsia" w:ascii="仿宋_GB2312" w:eastAsia="仿宋_GB2312"/>
          <w:sz w:val="30"/>
          <w:szCs w:val="30"/>
        </w:rPr>
        <w:t>单位隶属于米易县教育和体育局，</w:t>
      </w:r>
      <w:r>
        <w:rPr>
          <w:rFonts w:ascii="仿宋_GB2312" w:eastAsia="仿宋_GB2312"/>
          <w:sz w:val="30"/>
          <w:szCs w:val="30"/>
        </w:rPr>
        <w:t xml:space="preserve"> 2018</w:t>
      </w:r>
      <w:r>
        <w:rPr>
          <w:rFonts w:hint="eastAsia" w:ascii="仿宋_GB2312" w:eastAsia="仿宋_GB2312"/>
          <w:sz w:val="30"/>
          <w:szCs w:val="30"/>
        </w:rPr>
        <w:t>年独立机构数</w:t>
      </w:r>
      <w:r>
        <w:rPr>
          <w:rFonts w:ascii="仿宋_GB2312" w:eastAsia="仿宋_GB2312"/>
          <w:sz w:val="30"/>
          <w:szCs w:val="30"/>
        </w:rPr>
        <w:t>1</w:t>
      </w:r>
      <w:r>
        <w:rPr>
          <w:rFonts w:hint="eastAsia" w:ascii="仿宋_GB2312" w:eastAsia="仿宋_GB2312"/>
          <w:sz w:val="30"/>
          <w:szCs w:val="30"/>
        </w:rPr>
        <w:t>个，属财政补助事业单位，执行事业单位会计制度；单位财政预算代码</w:t>
      </w:r>
      <w:r>
        <w:rPr>
          <w:rFonts w:ascii="仿宋_GB2312" w:eastAsia="仿宋_GB2312"/>
          <w:sz w:val="30"/>
          <w:szCs w:val="30"/>
        </w:rPr>
        <w:t>421612018</w:t>
      </w:r>
      <w:r>
        <w:rPr>
          <w:rFonts w:hint="eastAsia" w:ascii="仿宋_GB2312" w:eastAsia="仿宋_GB2312"/>
          <w:sz w:val="30"/>
          <w:szCs w:val="30"/>
        </w:rPr>
        <w:t>，</w:t>
      </w:r>
      <w:r>
        <w:rPr>
          <w:rFonts w:hint="eastAsia" w:ascii="仿宋" w:hAnsi="仿宋" w:eastAsia="仿宋"/>
          <w:bCs/>
          <w:color w:val="000000"/>
          <w:sz w:val="32"/>
          <w:szCs w:val="32"/>
        </w:rPr>
        <w:t>单位统一</w:t>
      </w:r>
      <w:r>
        <w:rPr>
          <w:rFonts w:hint="eastAsia" w:ascii="仿宋" w:hAnsi="仿宋" w:eastAsia="仿宋"/>
          <w:bCs/>
          <w:color w:val="000000"/>
          <w:sz w:val="32"/>
          <w:szCs w:val="32"/>
          <w:lang w:val="en-US" w:eastAsia="zh-CN"/>
        </w:rPr>
        <w:t>社会</w:t>
      </w:r>
      <w:r>
        <w:rPr>
          <w:rFonts w:hint="eastAsia" w:ascii="仿宋" w:hAnsi="仿宋" w:eastAsia="仿宋"/>
          <w:bCs/>
          <w:color w:val="000000"/>
          <w:sz w:val="32"/>
          <w:szCs w:val="32"/>
        </w:rPr>
        <w:t>信用代码</w:t>
      </w:r>
      <w:r>
        <w:rPr>
          <w:rFonts w:ascii="仿宋" w:hAnsi="仿宋" w:eastAsia="仿宋"/>
          <w:bCs/>
          <w:color w:val="000000"/>
          <w:sz w:val="32"/>
          <w:szCs w:val="32"/>
        </w:rPr>
        <w:t>12510321450976983G</w:t>
      </w:r>
      <w:r>
        <w:rPr>
          <w:rFonts w:hint="eastAsia" w:ascii="仿宋" w:hAnsi="仿宋" w:eastAsia="仿宋"/>
          <w:bCs/>
          <w:color w:val="000000"/>
          <w:sz w:val="32"/>
          <w:szCs w:val="32"/>
        </w:rPr>
        <w:t>。</w:t>
      </w:r>
      <w:r>
        <w:rPr>
          <w:rFonts w:hint="eastAsia" w:ascii="仿宋_GB2312" w:eastAsia="仿宋_GB2312"/>
          <w:sz w:val="30"/>
          <w:szCs w:val="30"/>
        </w:rPr>
        <w:t>编制数为</w:t>
      </w:r>
      <w:r>
        <w:rPr>
          <w:rFonts w:ascii="仿宋_GB2312" w:eastAsia="仿宋_GB2312"/>
          <w:sz w:val="30"/>
          <w:szCs w:val="30"/>
        </w:rPr>
        <w:t>68</w:t>
      </w:r>
      <w:r>
        <w:rPr>
          <w:rFonts w:hint="eastAsia" w:ascii="仿宋_GB2312" w:eastAsia="仿宋_GB2312"/>
          <w:sz w:val="30"/>
          <w:szCs w:val="30"/>
        </w:rPr>
        <w:t>人，在编教师</w:t>
      </w:r>
      <w:r>
        <w:rPr>
          <w:rFonts w:ascii="仿宋_GB2312" w:eastAsia="仿宋_GB2312"/>
          <w:sz w:val="30"/>
          <w:szCs w:val="30"/>
        </w:rPr>
        <w:t>68</w:t>
      </w:r>
      <w:r>
        <w:rPr>
          <w:rFonts w:hint="eastAsia" w:ascii="仿宋_GB2312" w:eastAsia="仿宋_GB2312"/>
          <w:sz w:val="30"/>
          <w:szCs w:val="30"/>
        </w:rPr>
        <w:t>人</w:t>
      </w:r>
      <w:r>
        <w:rPr>
          <w:rFonts w:ascii="仿宋_GB2312" w:eastAsia="仿宋_GB2312"/>
          <w:sz w:val="30"/>
          <w:szCs w:val="30"/>
        </w:rPr>
        <w:t>,</w:t>
      </w:r>
      <w:r>
        <w:rPr>
          <w:rFonts w:hint="eastAsia" w:ascii="仿宋_GB2312" w:eastAsia="仿宋_GB2312"/>
          <w:sz w:val="30"/>
          <w:szCs w:val="30"/>
        </w:rPr>
        <w:t>退休教师</w:t>
      </w:r>
      <w:r>
        <w:rPr>
          <w:rFonts w:ascii="仿宋_GB2312" w:eastAsia="仿宋_GB2312"/>
          <w:sz w:val="30"/>
          <w:szCs w:val="30"/>
        </w:rPr>
        <w:t>20</w:t>
      </w:r>
      <w:r>
        <w:rPr>
          <w:rFonts w:hint="eastAsia" w:ascii="仿宋_GB2312" w:eastAsia="仿宋_GB2312"/>
          <w:sz w:val="30"/>
          <w:szCs w:val="30"/>
        </w:rPr>
        <w:t>人，村幼教师</w:t>
      </w:r>
      <w:r>
        <w:rPr>
          <w:rFonts w:ascii="仿宋_GB2312" w:eastAsia="仿宋_GB2312"/>
          <w:sz w:val="30"/>
          <w:szCs w:val="30"/>
        </w:rPr>
        <w:t>12</w:t>
      </w:r>
      <w:r>
        <w:rPr>
          <w:rFonts w:hint="eastAsia" w:ascii="仿宋_GB2312" w:eastAsia="仿宋_GB2312"/>
          <w:sz w:val="30"/>
          <w:szCs w:val="30"/>
        </w:rPr>
        <w:t>人，生活教师</w:t>
      </w:r>
      <w:r>
        <w:rPr>
          <w:rFonts w:ascii="仿宋_GB2312" w:eastAsia="仿宋_GB2312"/>
          <w:sz w:val="30"/>
          <w:szCs w:val="30"/>
        </w:rPr>
        <w:t>4</w:t>
      </w:r>
      <w:r>
        <w:rPr>
          <w:rFonts w:hint="eastAsia" w:ascii="仿宋_GB2312" w:eastAsia="仿宋_GB2312"/>
          <w:sz w:val="30"/>
          <w:szCs w:val="30"/>
        </w:rPr>
        <w:t>人，保安</w:t>
      </w:r>
      <w:r>
        <w:rPr>
          <w:rFonts w:ascii="仿宋_GB2312" w:eastAsia="仿宋_GB2312"/>
          <w:sz w:val="30"/>
          <w:szCs w:val="30"/>
        </w:rPr>
        <w:t>2</w:t>
      </w:r>
      <w:r>
        <w:rPr>
          <w:rFonts w:hint="eastAsia" w:ascii="仿宋_GB2312" w:eastAsia="仿宋_GB2312"/>
          <w:sz w:val="30"/>
          <w:szCs w:val="30"/>
        </w:rPr>
        <w:t>人，</w:t>
      </w:r>
      <w:r>
        <w:rPr>
          <w:rFonts w:hint="eastAsia" w:ascii="仿宋" w:hAnsi="仿宋" w:eastAsia="仿宋" w:cs="仿宋"/>
          <w:bCs/>
          <w:color w:val="000000"/>
          <w:sz w:val="32"/>
          <w:szCs w:val="32"/>
        </w:rPr>
        <w:t>遗属人员</w:t>
      </w:r>
      <w:r>
        <w:rPr>
          <w:rFonts w:ascii="仿宋" w:hAnsi="仿宋" w:eastAsia="仿宋" w:cs="仿宋"/>
          <w:bCs/>
          <w:color w:val="000000"/>
          <w:sz w:val="32"/>
          <w:szCs w:val="32"/>
        </w:rPr>
        <w:t xml:space="preserve"> 6</w:t>
      </w:r>
      <w:r>
        <w:rPr>
          <w:rFonts w:hint="eastAsia" w:ascii="仿宋" w:hAnsi="仿宋" w:eastAsia="仿宋" w:cs="仿宋"/>
          <w:bCs/>
          <w:color w:val="000000"/>
          <w:sz w:val="32"/>
          <w:szCs w:val="32"/>
        </w:rPr>
        <w:t>人，</w:t>
      </w:r>
      <w:r>
        <w:rPr>
          <w:rFonts w:hint="eastAsia" w:ascii="仿宋_GB2312" w:eastAsia="仿宋_GB2312"/>
          <w:sz w:val="30"/>
          <w:szCs w:val="30"/>
        </w:rPr>
        <w:t>实有教师</w:t>
      </w:r>
      <w:r>
        <w:rPr>
          <w:rFonts w:ascii="仿宋_GB2312" w:eastAsia="仿宋_GB2312"/>
          <w:sz w:val="30"/>
          <w:szCs w:val="30"/>
        </w:rPr>
        <w:t>64</w:t>
      </w:r>
      <w:r>
        <w:rPr>
          <w:rFonts w:hint="eastAsia" w:ascii="仿宋_GB2312" w:eastAsia="仿宋_GB2312"/>
          <w:sz w:val="30"/>
          <w:szCs w:val="30"/>
        </w:rPr>
        <w:t>人（含交流教师</w:t>
      </w:r>
      <w:r>
        <w:rPr>
          <w:rFonts w:ascii="仿宋_GB2312" w:eastAsia="仿宋_GB2312"/>
          <w:sz w:val="30"/>
          <w:szCs w:val="30"/>
        </w:rPr>
        <w:t>2</w:t>
      </w:r>
      <w:r>
        <w:rPr>
          <w:rFonts w:hint="eastAsia" w:ascii="仿宋_GB2312" w:eastAsia="仿宋_GB2312"/>
          <w:sz w:val="30"/>
          <w:szCs w:val="30"/>
        </w:rPr>
        <w:t>人）</w:t>
      </w:r>
      <w:r>
        <w:rPr>
          <w:rFonts w:ascii="仿宋_GB2312" w:eastAsia="仿宋_GB2312"/>
          <w:sz w:val="30"/>
          <w:szCs w:val="30"/>
        </w:rPr>
        <w:t xml:space="preserve">, </w:t>
      </w:r>
      <w:r>
        <w:rPr>
          <w:rFonts w:hint="eastAsia" w:ascii="仿宋_GB2312" w:eastAsia="仿宋_GB2312"/>
          <w:sz w:val="30"/>
          <w:szCs w:val="30"/>
        </w:rPr>
        <w:t>全校</w:t>
      </w:r>
      <w:r>
        <w:rPr>
          <w:rFonts w:ascii="仿宋_GB2312" w:eastAsia="仿宋_GB2312"/>
          <w:sz w:val="30"/>
          <w:szCs w:val="30"/>
        </w:rPr>
        <w:t>25</w:t>
      </w:r>
      <w:r>
        <w:rPr>
          <w:rFonts w:hint="eastAsia" w:ascii="仿宋_GB2312" w:eastAsia="仿宋_GB2312"/>
          <w:sz w:val="30"/>
          <w:szCs w:val="30"/>
        </w:rPr>
        <w:t>个教学班，学生</w:t>
      </w:r>
      <w:r>
        <w:rPr>
          <w:rFonts w:ascii="仿宋_GB2312" w:eastAsia="仿宋_GB2312"/>
          <w:sz w:val="30"/>
          <w:szCs w:val="30"/>
        </w:rPr>
        <w:t>984</w:t>
      </w:r>
      <w:r>
        <w:rPr>
          <w:rFonts w:hint="eastAsia" w:ascii="仿宋_GB2312" w:eastAsia="仿宋_GB2312"/>
          <w:sz w:val="30"/>
          <w:szCs w:val="30"/>
        </w:rPr>
        <w:t>人。</w:t>
      </w:r>
    </w:p>
    <w:p w14:paraId="26924D31">
      <w:pPr>
        <w:widowControl/>
        <w:jc w:val="center"/>
        <w:rPr>
          <w:rFonts w:ascii="黑体" w:hAnsi="黑体" w:eastAsia="黑体"/>
          <w:kern w:val="44"/>
          <w:sz w:val="44"/>
          <w:szCs w:val="44"/>
        </w:rPr>
      </w:pPr>
      <w:bookmarkStart w:id="22" w:name="_Toc15396602"/>
      <w:bookmarkStart w:id="23" w:name="_Toc15377204"/>
      <w:r>
        <w:rPr>
          <w:rFonts w:hint="eastAsia" w:ascii="黑体" w:hAnsi="黑体" w:eastAsia="黑体"/>
          <w:color w:val="000000"/>
          <w:sz w:val="44"/>
          <w:szCs w:val="44"/>
        </w:rPr>
        <w:t>第二部分</w:t>
      </w:r>
      <w:r>
        <w:rPr>
          <w:rFonts w:ascii="黑体" w:hAnsi="黑体" w:eastAsia="黑体"/>
          <w:color w:val="000000"/>
        </w:rPr>
        <w:t xml:space="preserve"> </w:t>
      </w:r>
      <w:r>
        <w:rPr>
          <w:rStyle w:val="23"/>
          <w:rFonts w:ascii="黑体" w:hAnsi="黑体" w:eastAsia="黑体"/>
          <w:b w:val="0"/>
          <w:szCs w:val="44"/>
        </w:rPr>
        <w:t>2018</w:t>
      </w:r>
      <w:r>
        <w:rPr>
          <w:rStyle w:val="23"/>
          <w:rFonts w:hint="eastAsia" w:ascii="黑体" w:hAnsi="黑体" w:eastAsia="黑体"/>
          <w:b w:val="0"/>
          <w:szCs w:val="44"/>
        </w:rPr>
        <w:t>年度部门决算情况说明</w:t>
      </w:r>
      <w:bookmarkEnd w:id="22"/>
      <w:bookmarkEnd w:id="23"/>
    </w:p>
    <w:p w14:paraId="3EA84F56">
      <w:pPr>
        <w:pStyle w:val="28"/>
        <w:numPr>
          <w:ilvl w:val="0"/>
          <w:numId w:val="1"/>
        </w:numPr>
        <w:ind w:firstLineChars="0"/>
        <w:outlineLvl w:val="1"/>
        <w:rPr>
          <w:rStyle w:val="17"/>
          <w:rFonts w:ascii="黑体" w:hAnsi="黑体" w:eastAsia="黑体"/>
          <w:b w:val="0"/>
          <w:bCs/>
          <w:szCs w:val="32"/>
        </w:rPr>
      </w:pPr>
      <w:bookmarkStart w:id="24" w:name="_Toc15396603"/>
      <w:bookmarkStart w:id="25" w:name="_Toc15377205"/>
      <w:r>
        <w:rPr>
          <w:rFonts w:hint="eastAsia" w:ascii="黑体" w:hAnsi="黑体" w:eastAsia="黑体"/>
          <w:color w:val="000000"/>
          <w:sz w:val="32"/>
          <w:szCs w:val="32"/>
        </w:rPr>
        <w:t>收</w:t>
      </w:r>
      <w:r>
        <w:rPr>
          <w:rStyle w:val="17"/>
          <w:rFonts w:hint="eastAsia" w:ascii="黑体" w:hAnsi="黑体" w:eastAsia="黑体"/>
          <w:b w:val="0"/>
          <w:bCs/>
          <w:szCs w:val="32"/>
        </w:rPr>
        <w:t>入支出决算总体情况说明</w:t>
      </w:r>
      <w:bookmarkEnd w:id="24"/>
      <w:bookmarkEnd w:id="25"/>
    </w:p>
    <w:p w14:paraId="17C5F565">
      <w:pPr>
        <w:ind w:firstLine="640" w:firstLineChars="200"/>
        <w:rPr>
          <w:rFonts w:ascii="仿宋" w:hAnsi="仿宋" w:eastAsia="仿宋"/>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年度收入</w:t>
      </w:r>
      <w:r>
        <w:rPr>
          <w:rFonts w:ascii="仿宋" w:hAnsi="仿宋" w:eastAsia="仿宋"/>
          <w:color w:val="000000"/>
          <w:sz w:val="32"/>
          <w:szCs w:val="32"/>
        </w:rPr>
        <w:t>1092.1</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年相比，收入总计增加</w:t>
      </w:r>
      <w:r>
        <w:rPr>
          <w:rFonts w:ascii="仿宋" w:hAnsi="仿宋" w:eastAsia="仿宋"/>
          <w:color w:val="000000"/>
          <w:sz w:val="32"/>
          <w:szCs w:val="32"/>
        </w:rPr>
        <w:t>74.83</w:t>
      </w:r>
      <w:r>
        <w:rPr>
          <w:rFonts w:hint="eastAsia" w:ascii="仿宋" w:hAnsi="仿宋" w:eastAsia="仿宋"/>
          <w:color w:val="000000"/>
          <w:sz w:val="32"/>
          <w:szCs w:val="32"/>
        </w:rPr>
        <w:t>万元，增长</w:t>
      </w:r>
      <w:r>
        <w:rPr>
          <w:rFonts w:ascii="仿宋" w:hAnsi="仿宋" w:eastAsia="仿宋"/>
          <w:color w:val="000000"/>
          <w:sz w:val="32"/>
          <w:szCs w:val="32"/>
        </w:rPr>
        <w:t>7.36%</w:t>
      </w:r>
      <w:r>
        <w:rPr>
          <w:rFonts w:hint="eastAsia" w:ascii="仿宋" w:hAnsi="仿宋" w:eastAsia="仿宋"/>
          <w:color w:val="000000"/>
          <w:sz w:val="32"/>
          <w:szCs w:val="32"/>
        </w:rPr>
        <w:t>，增长原因是</w:t>
      </w:r>
      <w:r>
        <w:rPr>
          <w:rFonts w:ascii="仿宋" w:hAnsi="仿宋" w:eastAsia="仿宋"/>
          <w:color w:val="000000"/>
          <w:sz w:val="32"/>
          <w:szCs w:val="32"/>
        </w:rPr>
        <w:t>2018</w:t>
      </w:r>
      <w:r>
        <w:rPr>
          <w:rFonts w:hint="eastAsia" w:ascii="仿宋" w:hAnsi="仿宋" w:eastAsia="仿宋"/>
          <w:color w:val="000000"/>
          <w:sz w:val="32"/>
          <w:szCs w:val="32"/>
        </w:rPr>
        <w:t>年度调整增加岗位工资和薪级工资；年初结转结余</w:t>
      </w:r>
      <w:r>
        <w:rPr>
          <w:rFonts w:ascii="仿宋" w:hAnsi="仿宋" w:eastAsia="仿宋"/>
          <w:sz w:val="32"/>
          <w:szCs w:val="32"/>
        </w:rPr>
        <w:t>4.11</w:t>
      </w:r>
      <w:r>
        <w:rPr>
          <w:rFonts w:hint="eastAsia" w:ascii="仿宋" w:hAnsi="仿宋" w:eastAsia="仿宋"/>
          <w:sz w:val="32"/>
          <w:szCs w:val="32"/>
        </w:rPr>
        <w:t>万元。</w:t>
      </w:r>
    </w:p>
    <w:p w14:paraId="216C4355">
      <w:pPr>
        <w:ind w:firstLine="640" w:firstLineChars="200"/>
        <w:rPr>
          <w:rFonts w:ascii="仿宋" w:hAnsi="仿宋" w:eastAsia="仿宋"/>
          <w:color w:val="000000"/>
          <w:sz w:val="32"/>
          <w:szCs w:val="32"/>
        </w:rPr>
      </w:pPr>
      <w:r>
        <w:rPr>
          <w:rFonts w:hint="eastAsia" w:ascii="仿宋" w:hAnsi="仿宋" w:eastAsia="仿宋"/>
          <w:sz w:val="32"/>
          <w:szCs w:val="32"/>
        </w:rPr>
        <w:t>支出总计</w:t>
      </w:r>
      <w:r>
        <w:rPr>
          <w:rFonts w:ascii="仿宋" w:hAnsi="仿宋" w:eastAsia="仿宋"/>
          <w:sz w:val="32"/>
          <w:szCs w:val="32"/>
        </w:rPr>
        <w:t>1053.11</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支出总计减少</w:t>
      </w:r>
      <w:r>
        <w:rPr>
          <w:rFonts w:ascii="仿宋" w:hAnsi="仿宋" w:eastAsia="仿宋"/>
          <w:sz w:val="32"/>
          <w:szCs w:val="32"/>
        </w:rPr>
        <w:t>0.11</w:t>
      </w:r>
      <w:r>
        <w:rPr>
          <w:rFonts w:hint="eastAsia" w:ascii="仿宋" w:hAnsi="仿宋" w:eastAsia="仿宋"/>
          <w:sz w:val="32"/>
          <w:szCs w:val="32"/>
        </w:rPr>
        <w:t>万元，下降</w:t>
      </w:r>
      <w:r>
        <w:rPr>
          <w:rFonts w:ascii="仿宋" w:hAnsi="仿宋" w:eastAsia="仿宋"/>
          <w:sz w:val="32"/>
          <w:szCs w:val="32"/>
        </w:rPr>
        <w:t>0.01%</w:t>
      </w:r>
      <w:r>
        <w:rPr>
          <w:rFonts w:hint="eastAsia" w:ascii="仿宋" w:hAnsi="仿宋" w:eastAsia="仿宋"/>
          <w:sz w:val="32"/>
          <w:szCs w:val="32"/>
        </w:rPr>
        <w:t>，减少原因结转结余增加，年末结转结余</w:t>
      </w:r>
      <w:r>
        <w:rPr>
          <w:rFonts w:ascii="仿宋" w:hAnsi="仿宋" w:eastAsia="仿宋"/>
          <w:sz w:val="32"/>
          <w:szCs w:val="32"/>
        </w:rPr>
        <w:t>43.1</w:t>
      </w:r>
      <w:r>
        <w:rPr>
          <w:rFonts w:hint="eastAsia" w:ascii="仿宋" w:hAnsi="仿宋" w:eastAsia="仿宋"/>
          <w:color w:val="000000"/>
          <w:sz w:val="32"/>
          <w:szCs w:val="32"/>
        </w:rPr>
        <w:t>万元。</w:t>
      </w:r>
    </w:p>
    <w:p w14:paraId="0EA2D779">
      <w:pPr>
        <w:ind w:firstLine="640" w:firstLineChars="200"/>
        <w:rPr>
          <w:rFonts w:ascii="仿宋" w:hAnsi="仿宋" w:eastAsia="仿宋"/>
          <w:color w:val="000000"/>
          <w:sz w:val="32"/>
          <w:szCs w:val="32"/>
        </w:rPr>
      </w:pPr>
    </w:p>
    <w:p w14:paraId="4452C646">
      <w:pPr>
        <w:ind w:firstLine="640" w:firstLineChars="200"/>
        <w:rPr>
          <w:rFonts w:ascii="仿宋" w:hAnsi="仿宋" w:eastAsia="仿宋"/>
          <w:color w:val="000000"/>
          <w:sz w:val="32"/>
          <w:szCs w:val="32"/>
        </w:rPr>
      </w:pPr>
    </w:p>
    <w:p w14:paraId="3D551F68">
      <w:pPr>
        <w:ind w:firstLine="640" w:firstLineChars="200"/>
        <w:rPr>
          <w:rFonts w:ascii="仿宋" w:hAnsi="仿宋" w:eastAsia="仿宋"/>
          <w:color w:val="000000"/>
          <w:sz w:val="32"/>
          <w:szCs w:val="32"/>
        </w:rPr>
      </w:pPr>
    </w:p>
    <w:p w14:paraId="6F1CB719">
      <w:pPr>
        <w:ind w:firstLine="640" w:firstLineChars="200"/>
        <w:rPr>
          <w:rFonts w:ascii="仿宋" w:hAnsi="仿宋" w:eastAsia="仿宋"/>
          <w:color w:val="000000"/>
          <w:sz w:val="32"/>
          <w:szCs w:val="32"/>
        </w:rPr>
      </w:pPr>
    </w:p>
    <w:p w14:paraId="5FEC5BBE">
      <w:pPr>
        <w:ind w:firstLine="640" w:firstLineChars="200"/>
        <w:rPr>
          <w:rFonts w:ascii="仿宋" w:hAnsi="仿宋" w:eastAsia="仿宋"/>
          <w:color w:val="000000"/>
          <w:sz w:val="32"/>
          <w:szCs w:val="32"/>
        </w:rPr>
      </w:pPr>
    </w:p>
    <w:p w14:paraId="35C0AFDA">
      <w:pPr>
        <w:ind w:firstLine="640" w:firstLineChars="200"/>
        <w:rPr>
          <w:rFonts w:ascii="仿宋" w:hAnsi="仿宋" w:eastAsia="仿宋"/>
          <w:color w:val="000000"/>
          <w:sz w:val="32"/>
          <w:szCs w:val="32"/>
        </w:rPr>
      </w:pPr>
    </w:p>
    <w:p w14:paraId="34AE73C7">
      <w:pPr>
        <w:ind w:firstLine="420" w:firstLineChars="200"/>
        <w:rPr>
          <w:rFonts w:ascii="仿宋" w:hAnsi="仿宋" w:eastAsia="仿宋"/>
          <w:color w:val="000000"/>
          <w:sz w:val="32"/>
          <w:szCs w:val="32"/>
        </w:rPr>
      </w:pPr>
      <w:r>
        <w:pict>
          <v:shape id="_x0000_s1026" o:spid="_x0000_s1026" o:spt="75" type="#_x0000_t75" style="position:absolute;left:0pt;margin-left:32pt;margin-top:-170.4pt;height:194.4pt;width:311.05pt;z-index:251659264;mso-width-relative:page;mso-height-relative:page;" filled="f" o:preferrelative="t" stroked="f" coordsize="21600,21600">
            <v:path/>
            <v:fill on="f" focussize="0,0"/>
            <v:stroke on="f" joinstyle="miter"/>
            <v:imagedata r:id="rId6" o:title=""/>
            <o:lock v:ext="edit" aspectratio="t"/>
          </v:shape>
        </w:pict>
      </w:r>
    </w:p>
    <w:p w14:paraId="1F6DB00B">
      <w:pPr>
        <w:ind w:firstLine="320" w:firstLineChars="100"/>
        <w:rPr>
          <w:rFonts w:ascii="仿宋_GB2312" w:eastAsia="仿宋_GB2312"/>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6F09C420">
      <w:pPr>
        <w:pStyle w:val="28"/>
        <w:numPr>
          <w:ilvl w:val="0"/>
          <w:numId w:val="1"/>
        </w:numPr>
        <w:ind w:firstLineChars="0"/>
        <w:outlineLvl w:val="1"/>
        <w:rPr>
          <w:rStyle w:val="17"/>
          <w:rFonts w:ascii="黑体" w:hAnsi="黑体" w:eastAsia="黑体"/>
          <w:b w:val="0"/>
          <w:bCs/>
          <w:szCs w:val="32"/>
        </w:rPr>
      </w:pPr>
      <w:bookmarkStart w:id="26" w:name="_Toc15377206"/>
      <w:bookmarkStart w:id="27" w:name="_Toc15396604"/>
      <w:r>
        <w:rPr>
          <w:rFonts w:hint="eastAsia" w:ascii="黑体" w:hAnsi="黑体" w:eastAsia="黑体"/>
          <w:color w:val="000000"/>
          <w:sz w:val="32"/>
          <w:szCs w:val="32"/>
        </w:rPr>
        <w:t>收</w:t>
      </w:r>
      <w:r>
        <w:rPr>
          <w:rStyle w:val="17"/>
          <w:rFonts w:hint="eastAsia" w:ascii="黑体" w:hAnsi="黑体" w:eastAsia="黑体"/>
          <w:b w:val="0"/>
          <w:bCs/>
          <w:szCs w:val="32"/>
        </w:rPr>
        <w:t>入决算情况说明</w:t>
      </w:r>
      <w:bookmarkEnd w:id="26"/>
      <w:bookmarkEnd w:id="27"/>
    </w:p>
    <w:p w14:paraId="6949C095">
      <w:pPr>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1092.1</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1081.05</w:t>
      </w:r>
      <w:r>
        <w:rPr>
          <w:rFonts w:hint="eastAsia" w:ascii="仿宋" w:hAnsi="仿宋" w:eastAsia="仿宋"/>
          <w:color w:val="000000"/>
          <w:sz w:val="32"/>
          <w:szCs w:val="32"/>
        </w:rPr>
        <w:t>万元，占</w:t>
      </w:r>
      <w:r>
        <w:rPr>
          <w:rFonts w:ascii="仿宋" w:hAnsi="仿宋" w:eastAsia="仿宋"/>
          <w:color w:val="000000"/>
          <w:sz w:val="32"/>
          <w:szCs w:val="32"/>
        </w:rPr>
        <w:t>99%</w:t>
      </w:r>
      <w:r>
        <w:rPr>
          <w:rFonts w:hint="eastAsia" w:ascii="仿宋" w:hAnsi="仿宋" w:eastAsia="仿宋"/>
          <w:color w:val="000000"/>
          <w:sz w:val="32"/>
          <w:szCs w:val="32"/>
        </w:rPr>
        <w:t>；政府性基金预算财政拨款收入</w:t>
      </w:r>
      <w:r>
        <w:rPr>
          <w:rFonts w:ascii="仿宋" w:hAnsi="仿宋" w:eastAsia="仿宋"/>
          <w:color w:val="000000"/>
          <w:sz w:val="32"/>
          <w:szCs w:val="32"/>
        </w:rPr>
        <w:t>3</w:t>
      </w:r>
      <w:r>
        <w:rPr>
          <w:rFonts w:hint="eastAsia" w:ascii="仿宋" w:hAnsi="仿宋" w:eastAsia="仿宋"/>
          <w:color w:val="000000"/>
          <w:sz w:val="32"/>
          <w:szCs w:val="32"/>
        </w:rPr>
        <w:t>万元，占</w:t>
      </w:r>
      <w:r>
        <w:rPr>
          <w:rFonts w:ascii="仿宋" w:hAnsi="仿宋" w:eastAsia="仿宋"/>
          <w:color w:val="000000"/>
          <w:sz w:val="32"/>
          <w:szCs w:val="32"/>
        </w:rPr>
        <w:t>0.27%</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8.06</w:t>
      </w:r>
      <w:r>
        <w:rPr>
          <w:rFonts w:hint="eastAsia" w:ascii="仿宋" w:hAnsi="仿宋" w:eastAsia="仿宋"/>
          <w:color w:val="000000"/>
          <w:sz w:val="32"/>
          <w:szCs w:val="32"/>
        </w:rPr>
        <w:t>万元，占</w:t>
      </w:r>
      <w:r>
        <w:rPr>
          <w:rFonts w:ascii="仿宋" w:hAnsi="仿宋" w:eastAsia="仿宋"/>
          <w:color w:val="000000"/>
          <w:sz w:val="32"/>
          <w:szCs w:val="32"/>
        </w:rPr>
        <w:t>0.74%</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。年初结转结余</w:t>
      </w:r>
      <w:r>
        <w:rPr>
          <w:rFonts w:ascii="仿宋" w:hAnsi="仿宋" w:eastAsia="仿宋"/>
          <w:color w:val="000000"/>
          <w:sz w:val="32"/>
          <w:szCs w:val="32"/>
        </w:rPr>
        <w:t>4.11</w:t>
      </w:r>
      <w:r>
        <w:rPr>
          <w:rFonts w:hint="eastAsia" w:ascii="仿宋" w:hAnsi="仿宋" w:eastAsia="仿宋"/>
          <w:color w:val="000000"/>
          <w:sz w:val="32"/>
          <w:szCs w:val="32"/>
        </w:rPr>
        <w:t>万元。</w:t>
      </w:r>
    </w:p>
    <w:p w14:paraId="1025E18D">
      <w:pPr>
        <w:jc w:val="center"/>
        <w:rPr>
          <w:rFonts w:ascii="仿宋" w:hAnsi="仿宋" w:eastAsia="仿宋"/>
          <w:color w:val="000000"/>
          <w:sz w:val="32"/>
          <w:szCs w:val="32"/>
        </w:rPr>
      </w:pPr>
      <w:r>
        <w:rPr>
          <w:rFonts w:ascii="仿宋" w:hAnsi="仿宋" w:eastAsia="仿宋"/>
          <w:color w:val="000000"/>
          <w:sz w:val="32"/>
          <w:szCs w:val="32"/>
        </w:rPr>
        <w:pict>
          <v:shape id="_x0000_i1025" o:spt="75" type="#_x0000_t75" style="height:169.5pt;width:324.75pt;" filled="f" o:preferrelative="t" stroked="f" coordsize="21600,21600">
            <v:path/>
            <v:fill on="f" focussize="0,0"/>
            <v:stroke on="f" joinstyle="miter"/>
            <v:imagedata r:id="rId7" cropleft="5925f" croptop="5782f" cropright="8133f" cropbottom="12249f" o:title=""/>
            <o:lock v:ext="edit" aspectratio="t"/>
            <w10:wrap type="none"/>
            <w10:anchorlock/>
          </v:shape>
        </w:pict>
      </w:r>
    </w:p>
    <w:p w14:paraId="13EF690B">
      <w:pPr>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1A645C84">
      <w:pPr>
        <w:pStyle w:val="28"/>
        <w:numPr>
          <w:ilvl w:val="0"/>
          <w:numId w:val="1"/>
        </w:numPr>
        <w:ind w:firstLineChars="0"/>
        <w:outlineLvl w:val="1"/>
        <w:rPr>
          <w:rStyle w:val="17"/>
          <w:rFonts w:ascii="黑体" w:hAnsi="黑体" w:eastAsia="黑体"/>
          <w:b w:val="0"/>
          <w:bCs/>
          <w:szCs w:val="32"/>
        </w:rPr>
      </w:pPr>
      <w:bookmarkStart w:id="28" w:name="_Toc15377207"/>
      <w:bookmarkStart w:id="29" w:name="_Toc15396605"/>
      <w:r>
        <w:rPr>
          <w:rFonts w:hint="eastAsia" w:ascii="黑体" w:hAnsi="黑体" w:eastAsia="黑体"/>
          <w:color w:val="000000"/>
          <w:sz w:val="32"/>
          <w:szCs w:val="32"/>
        </w:rPr>
        <w:t>支</w:t>
      </w:r>
      <w:r>
        <w:rPr>
          <w:rStyle w:val="17"/>
          <w:rFonts w:hint="eastAsia" w:ascii="黑体" w:hAnsi="黑体" w:eastAsia="黑体"/>
          <w:b w:val="0"/>
          <w:bCs/>
          <w:szCs w:val="32"/>
        </w:rPr>
        <w:t>出决算情况说明</w:t>
      </w:r>
      <w:bookmarkEnd w:id="28"/>
      <w:bookmarkEnd w:id="29"/>
    </w:p>
    <w:p w14:paraId="254DD052">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1053.1</w:t>
      </w:r>
      <w:r>
        <w:rPr>
          <w:rFonts w:hint="eastAsia" w:ascii="仿宋" w:hAnsi="仿宋" w:eastAsia="仿宋"/>
          <w:color w:val="000000"/>
          <w:sz w:val="32"/>
          <w:szCs w:val="32"/>
        </w:rPr>
        <w:t>万元，其中：基本支出</w:t>
      </w:r>
      <w:r>
        <w:rPr>
          <w:rFonts w:ascii="仿宋" w:hAnsi="仿宋" w:eastAsia="仿宋"/>
          <w:color w:val="000000"/>
          <w:sz w:val="32"/>
          <w:szCs w:val="32"/>
        </w:rPr>
        <w:t>938.47</w:t>
      </w:r>
      <w:r>
        <w:rPr>
          <w:rFonts w:hint="eastAsia" w:ascii="仿宋" w:hAnsi="仿宋" w:eastAsia="仿宋"/>
          <w:color w:val="000000"/>
          <w:sz w:val="32"/>
          <w:szCs w:val="32"/>
        </w:rPr>
        <w:t>万元，占</w:t>
      </w:r>
      <w:r>
        <w:rPr>
          <w:rFonts w:ascii="仿宋" w:hAnsi="仿宋" w:eastAsia="仿宋"/>
          <w:color w:val="000000"/>
          <w:sz w:val="32"/>
          <w:szCs w:val="32"/>
        </w:rPr>
        <w:t>89.11%</w:t>
      </w:r>
      <w:r>
        <w:rPr>
          <w:rFonts w:hint="eastAsia" w:ascii="仿宋" w:hAnsi="仿宋" w:eastAsia="仿宋"/>
          <w:color w:val="000000"/>
          <w:sz w:val="32"/>
          <w:szCs w:val="32"/>
        </w:rPr>
        <w:t>；项目支出</w:t>
      </w:r>
      <w:r>
        <w:rPr>
          <w:rFonts w:ascii="仿宋" w:hAnsi="仿宋" w:eastAsia="仿宋"/>
          <w:color w:val="000000"/>
          <w:sz w:val="32"/>
          <w:szCs w:val="32"/>
        </w:rPr>
        <w:t>114.63</w:t>
      </w:r>
      <w:r>
        <w:rPr>
          <w:rFonts w:hint="eastAsia" w:ascii="仿宋" w:hAnsi="仿宋" w:eastAsia="仿宋"/>
          <w:color w:val="000000"/>
          <w:sz w:val="32"/>
          <w:szCs w:val="32"/>
        </w:rPr>
        <w:t>万元，占</w:t>
      </w:r>
      <w:r>
        <w:rPr>
          <w:rFonts w:ascii="仿宋" w:hAnsi="仿宋" w:eastAsia="仿宋"/>
          <w:color w:val="000000"/>
          <w:sz w:val="32"/>
          <w:szCs w:val="32"/>
        </w:rPr>
        <w:t>10.89%</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，年末结转结余</w:t>
      </w:r>
      <w:r>
        <w:rPr>
          <w:rFonts w:ascii="仿宋" w:hAnsi="仿宋" w:eastAsia="仿宋"/>
          <w:sz w:val="32"/>
          <w:szCs w:val="32"/>
        </w:rPr>
        <w:t>43.1</w:t>
      </w:r>
      <w:r>
        <w:rPr>
          <w:rFonts w:hint="eastAsia" w:ascii="仿宋" w:hAnsi="仿宋" w:eastAsia="仿宋"/>
          <w:sz w:val="32"/>
          <w:szCs w:val="32"/>
        </w:rPr>
        <w:t>万</w:t>
      </w:r>
      <w:r>
        <w:rPr>
          <w:rFonts w:hint="eastAsia" w:ascii="仿宋" w:hAnsi="仿宋" w:eastAsia="仿宋"/>
          <w:color w:val="000000"/>
          <w:sz w:val="32"/>
          <w:szCs w:val="32"/>
        </w:rPr>
        <w:t>元。</w:t>
      </w:r>
    </w:p>
    <w:p w14:paraId="24B43CB2">
      <w:pPr>
        <w:ind w:firstLine="640"/>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pict>
          <v:shape id="_x0000_i1026" o:spt="75" type="#_x0000_t75" style="height:214.5pt;width:357.75pt;" filled="f" o:preferrelative="t" stroked="f" coordsize="21600,21600">
            <v:path/>
            <v:fill on="f" focussize="0,0"/>
            <v:stroke on="f" joinstyle="miter"/>
            <v:imagedata r:id="rId8" o:title=""/>
            <o:lock v:ext="edit" aspectratio="t"/>
            <w10:wrap type="none"/>
            <w10:anchorlock/>
          </v:shape>
        </w:pict>
      </w:r>
    </w:p>
    <w:p w14:paraId="235DDFB9">
      <w:pPr>
        <w:ind w:firstLine="320" w:firstLineChars="1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1A9CBBDD">
      <w:pPr>
        <w:ind w:firstLine="640" w:firstLineChars="200"/>
        <w:outlineLvl w:val="1"/>
        <w:rPr>
          <w:rStyle w:val="17"/>
          <w:rFonts w:ascii="黑体" w:hAnsi="黑体" w:eastAsia="黑体"/>
          <w:b w:val="0"/>
          <w:bCs/>
          <w:szCs w:val="32"/>
        </w:rPr>
      </w:pPr>
      <w:bookmarkStart w:id="30" w:name="_Toc15396606"/>
      <w:bookmarkStart w:id="31" w:name="_Toc15377208"/>
      <w:r>
        <w:rPr>
          <w:rFonts w:hint="eastAsia" w:ascii="黑体" w:hAnsi="黑体" w:eastAsia="黑体"/>
          <w:color w:val="000000"/>
          <w:sz w:val="32"/>
          <w:szCs w:val="32"/>
        </w:rPr>
        <w:t>四、财</w:t>
      </w:r>
      <w:r>
        <w:rPr>
          <w:rStyle w:val="17"/>
          <w:rFonts w:hint="eastAsia" w:ascii="黑体" w:hAnsi="黑体" w:eastAsia="黑体"/>
          <w:b w:val="0"/>
          <w:bCs/>
          <w:szCs w:val="32"/>
        </w:rPr>
        <w:t>政拨款收入支出决算总体情况说明</w:t>
      </w:r>
      <w:bookmarkEnd w:id="30"/>
      <w:bookmarkEnd w:id="31"/>
    </w:p>
    <w:p w14:paraId="78FE5FBD">
      <w:pPr>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年财政拨款收入总计</w:t>
      </w:r>
      <w:r>
        <w:rPr>
          <w:rFonts w:ascii="仿宋" w:hAnsi="仿宋" w:eastAsia="仿宋"/>
          <w:sz w:val="32"/>
          <w:szCs w:val="32"/>
        </w:rPr>
        <w:t>1084.05</w:t>
      </w:r>
      <w:r>
        <w:rPr>
          <w:rFonts w:hint="eastAsia" w:ascii="仿宋" w:hAnsi="仿宋" w:eastAsia="仿宋"/>
          <w:sz w:val="32"/>
          <w:szCs w:val="32"/>
        </w:rPr>
        <w:t>万元，与</w:t>
      </w:r>
      <w:r>
        <w:rPr>
          <w:rFonts w:ascii="仿宋" w:hAnsi="仿宋" w:eastAsia="仿宋"/>
          <w:sz w:val="32"/>
          <w:szCs w:val="32"/>
        </w:rPr>
        <w:t>2017</w:t>
      </w:r>
      <w:r>
        <w:rPr>
          <w:rFonts w:hint="eastAsia" w:ascii="仿宋" w:hAnsi="仿宋" w:eastAsia="仿宋"/>
          <w:sz w:val="32"/>
          <w:szCs w:val="32"/>
        </w:rPr>
        <w:t>年相比，财政拨款收入总计增加</w:t>
      </w:r>
      <w:r>
        <w:rPr>
          <w:rFonts w:ascii="仿宋" w:hAnsi="仿宋" w:eastAsia="仿宋"/>
          <w:sz w:val="32"/>
          <w:szCs w:val="32"/>
        </w:rPr>
        <w:t>74.83</w:t>
      </w:r>
      <w:r>
        <w:rPr>
          <w:rFonts w:hint="eastAsia" w:ascii="仿宋" w:hAnsi="仿宋" w:eastAsia="仿宋"/>
          <w:sz w:val="32"/>
          <w:szCs w:val="32"/>
        </w:rPr>
        <w:t>万元，增长</w:t>
      </w:r>
      <w:r>
        <w:rPr>
          <w:rFonts w:ascii="仿宋" w:hAnsi="仿宋" w:eastAsia="仿宋"/>
          <w:sz w:val="32"/>
          <w:szCs w:val="32"/>
        </w:rPr>
        <w:t>7.36%</w:t>
      </w:r>
      <w:r>
        <w:rPr>
          <w:rFonts w:hint="eastAsia" w:ascii="仿宋" w:hAnsi="仿宋" w:eastAsia="仿宋"/>
          <w:sz w:val="32"/>
          <w:szCs w:val="32"/>
        </w:rPr>
        <w:t>，增长原因是</w:t>
      </w:r>
      <w:r>
        <w:rPr>
          <w:rFonts w:ascii="仿宋" w:hAnsi="仿宋" w:eastAsia="仿宋"/>
          <w:sz w:val="32"/>
          <w:szCs w:val="32"/>
        </w:rPr>
        <w:t>2018</w:t>
      </w:r>
      <w:r>
        <w:rPr>
          <w:rFonts w:hint="eastAsia" w:ascii="仿宋" w:hAnsi="仿宋" w:eastAsia="仿宋"/>
          <w:sz w:val="32"/>
          <w:szCs w:val="32"/>
        </w:rPr>
        <w:t>年度调整增加岗位工资和薪级工资；上年结转结余</w:t>
      </w:r>
      <w:r>
        <w:rPr>
          <w:rFonts w:ascii="仿宋" w:hAnsi="仿宋" w:eastAsia="仿宋"/>
          <w:sz w:val="32"/>
          <w:szCs w:val="32"/>
        </w:rPr>
        <w:t>4.11</w:t>
      </w:r>
      <w:r>
        <w:rPr>
          <w:rFonts w:hint="eastAsia" w:ascii="仿宋" w:hAnsi="仿宋" w:eastAsia="仿宋"/>
          <w:sz w:val="32"/>
          <w:szCs w:val="32"/>
        </w:rPr>
        <w:t>万元。</w:t>
      </w:r>
    </w:p>
    <w:p w14:paraId="7E730EDC">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1045.05</w:t>
      </w:r>
      <w:r>
        <w:rPr>
          <w:rFonts w:hint="eastAsia" w:ascii="仿宋" w:hAnsi="仿宋" w:eastAsia="仿宋"/>
          <w:color w:val="000000"/>
          <w:sz w:val="32"/>
          <w:szCs w:val="32"/>
        </w:rPr>
        <w:t>万元，支出总计减少</w:t>
      </w:r>
      <w:r>
        <w:rPr>
          <w:rFonts w:ascii="仿宋" w:hAnsi="仿宋" w:eastAsia="仿宋"/>
          <w:color w:val="000000"/>
          <w:sz w:val="32"/>
          <w:szCs w:val="32"/>
        </w:rPr>
        <w:t>0.11</w:t>
      </w:r>
      <w:r>
        <w:rPr>
          <w:rFonts w:hint="eastAsia" w:ascii="仿宋" w:hAnsi="仿宋" w:eastAsia="仿宋"/>
          <w:color w:val="000000"/>
          <w:sz w:val="32"/>
          <w:szCs w:val="32"/>
        </w:rPr>
        <w:t>万元，减少</w:t>
      </w:r>
      <w:r>
        <w:rPr>
          <w:rFonts w:ascii="仿宋" w:hAnsi="仿宋" w:eastAsia="仿宋"/>
          <w:color w:val="000000"/>
          <w:sz w:val="32"/>
          <w:szCs w:val="32"/>
        </w:rPr>
        <w:t>0.01%</w:t>
      </w:r>
      <w:r>
        <w:rPr>
          <w:rFonts w:hint="eastAsia" w:ascii="仿宋" w:hAnsi="仿宋" w:eastAsia="仿宋"/>
          <w:color w:val="000000"/>
          <w:sz w:val="32"/>
          <w:szCs w:val="32"/>
        </w:rPr>
        <w:t>，减少原因是结转结余增加。年末结转结余</w:t>
      </w:r>
      <w:r>
        <w:rPr>
          <w:rFonts w:ascii="仿宋" w:hAnsi="仿宋" w:eastAsia="仿宋"/>
          <w:color w:val="000000"/>
          <w:sz w:val="32"/>
          <w:szCs w:val="32"/>
        </w:rPr>
        <w:t>43.1</w:t>
      </w:r>
      <w:r>
        <w:rPr>
          <w:rFonts w:hint="eastAsia" w:ascii="仿宋" w:hAnsi="仿宋" w:eastAsia="仿宋"/>
          <w:color w:val="000000"/>
          <w:sz w:val="32"/>
          <w:szCs w:val="32"/>
        </w:rPr>
        <w:t>万元。</w:t>
      </w:r>
    </w:p>
    <w:p w14:paraId="0135E86C">
      <w:pPr>
        <w:rPr>
          <w:rFonts w:ascii="仿宋" w:hAnsi="仿宋" w:eastAsia="仿宋"/>
          <w:color w:val="000000"/>
          <w:sz w:val="32"/>
          <w:szCs w:val="32"/>
        </w:rPr>
      </w:pPr>
    </w:p>
    <w:p w14:paraId="6474B029">
      <w:pPr>
        <w:rPr>
          <w:rFonts w:ascii="仿宋" w:hAnsi="仿宋" w:eastAsia="仿宋"/>
          <w:color w:val="000000"/>
          <w:sz w:val="32"/>
          <w:szCs w:val="32"/>
        </w:rPr>
      </w:pPr>
    </w:p>
    <w:p w14:paraId="2F0C4F5F">
      <w:pPr>
        <w:rPr>
          <w:rFonts w:ascii="仿宋" w:hAnsi="仿宋" w:eastAsia="仿宋"/>
          <w:color w:val="000000"/>
          <w:sz w:val="32"/>
          <w:szCs w:val="32"/>
        </w:rPr>
      </w:pPr>
    </w:p>
    <w:p w14:paraId="0BE77434">
      <w:pPr>
        <w:rPr>
          <w:rFonts w:ascii="仿宋" w:hAnsi="仿宋" w:eastAsia="仿宋"/>
          <w:color w:val="000000"/>
          <w:sz w:val="32"/>
          <w:szCs w:val="32"/>
        </w:rPr>
      </w:pPr>
    </w:p>
    <w:p w14:paraId="1785FFB4">
      <w:pPr>
        <w:rPr>
          <w:rFonts w:ascii="仿宋" w:hAnsi="仿宋" w:eastAsia="仿宋"/>
          <w:color w:val="000000"/>
          <w:sz w:val="32"/>
          <w:szCs w:val="32"/>
        </w:rPr>
      </w:pPr>
      <w:r>
        <w:rPr>
          <w:rFonts w:ascii="仿宋" w:hAnsi="仿宋" w:eastAsia="仿宋"/>
          <w:color w:val="000000"/>
          <w:sz w:val="32"/>
          <w:szCs w:val="32"/>
        </w:rPr>
        <w:pict>
          <v:shape id="_x0000_i1027" o:spt="75" type="#_x0000_t75" style="height:223.5pt;width:357.75pt;" filled="f" o:preferrelative="t" stroked="f" coordsize="21600,21600">
            <v:path/>
            <v:fill on="f" focussize="0,0"/>
            <v:stroke on="f" joinstyle="miter"/>
            <v:imagedata r:id="rId9" o:title=""/>
            <o:lock v:ext="edit" aspectratio="t"/>
            <w10:wrap type="none"/>
            <w10:anchorlock/>
          </v:shape>
        </w:pict>
      </w:r>
    </w:p>
    <w:p w14:paraId="23AEC59D">
      <w:pP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54D80E27">
      <w:pPr>
        <w:ind w:firstLine="320" w:firstLineChars="100"/>
        <w:outlineLvl w:val="1"/>
        <w:rPr>
          <w:rStyle w:val="17"/>
          <w:rFonts w:ascii="黑体" w:hAnsi="黑体" w:eastAsia="黑体"/>
          <w:b w:val="0"/>
          <w:bCs/>
          <w:szCs w:val="32"/>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bCs/>
          <w:szCs w:val="32"/>
        </w:rPr>
        <w:t>般公共预算财政拨款支出决算情况说明</w:t>
      </w:r>
      <w:bookmarkEnd w:id="32"/>
      <w:bookmarkEnd w:id="33"/>
    </w:p>
    <w:p w14:paraId="02CDC573">
      <w:pPr>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420A9E9">
      <w:pPr>
        <w:pStyle w:val="7"/>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1045.05</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4.22</w:t>
      </w:r>
      <w:r>
        <w:rPr>
          <w:rFonts w:hint="eastAsia" w:ascii="仿宋" w:hAnsi="仿宋" w:eastAsia="仿宋"/>
          <w:color w:val="000000"/>
          <w:sz w:val="32"/>
          <w:szCs w:val="32"/>
        </w:rPr>
        <w:t>万元，增加</w:t>
      </w:r>
      <w:r>
        <w:rPr>
          <w:rFonts w:ascii="仿宋" w:hAnsi="仿宋" w:eastAsia="仿宋"/>
          <w:color w:val="000000"/>
          <w:sz w:val="32"/>
          <w:szCs w:val="32"/>
        </w:rPr>
        <w:t>0.4%</w:t>
      </w:r>
      <w:r>
        <w:rPr>
          <w:rFonts w:hint="eastAsia" w:ascii="仿宋" w:hAnsi="仿宋" w:eastAsia="仿宋"/>
          <w:color w:val="000000"/>
          <w:sz w:val="32"/>
          <w:szCs w:val="32"/>
        </w:rPr>
        <w:t>。主要变动原因结转结余增加。本年结转结余</w:t>
      </w:r>
      <w:r>
        <w:rPr>
          <w:rFonts w:ascii="仿宋" w:hAnsi="仿宋" w:eastAsia="仿宋"/>
          <w:color w:val="000000"/>
          <w:sz w:val="32"/>
          <w:szCs w:val="32"/>
        </w:rPr>
        <w:t>43.1</w:t>
      </w:r>
      <w:r>
        <w:rPr>
          <w:rFonts w:hint="eastAsia" w:ascii="仿宋" w:hAnsi="仿宋" w:eastAsia="仿宋"/>
          <w:color w:val="000000"/>
          <w:sz w:val="32"/>
          <w:szCs w:val="32"/>
        </w:rPr>
        <w:t>万元。</w:t>
      </w:r>
    </w:p>
    <w:p w14:paraId="5C208C05">
      <w:pPr>
        <w:ind w:firstLine="640" w:firstLineChars="200"/>
        <w:rPr>
          <w:rFonts w:ascii="仿宋" w:hAnsi="仿宋" w:eastAsia="仿宋"/>
          <w:color w:val="FF0000"/>
          <w:sz w:val="32"/>
          <w:szCs w:val="32"/>
        </w:rPr>
      </w:pPr>
    </w:p>
    <w:p w14:paraId="5C74074B">
      <w:pPr>
        <w:ind w:firstLine="640" w:firstLineChars="200"/>
        <w:rPr>
          <w:rFonts w:ascii="仿宋" w:hAnsi="仿宋" w:eastAsia="仿宋"/>
          <w:color w:val="FF0000"/>
          <w:sz w:val="32"/>
          <w:szCs w:val="32"/>
        </w:rPr>
      </w:pPr>
    </w:p>
    <w:p w14:paraId="3A1AF3D0">
      <w:pPr>
        <w:ind w:firstLine="640" w:firstLineChars="200"/>
        <w:rPr>
          <w:rFonts w:ascii="仿宋" w:hAnsi="仿宋" w:eastAsia="仿宋"/>
          <w:color w:val="FF0000"/>
          <w:sz w:val="32"/>
          <w:szCs w:val="32"/>
        </w:rPr>
      </w:pPr>
    </w:p>
    <w:p w14:paraId="4FFF8835">
      <w:pPr>
        <w:ind w:firstLine="640" w:firstLineChars="200"/>
        <w:rPr>
          <w:rFonts w:ascii="仿宋" w:hAnsi="仿宋" w:eastAsia="仿宋"/>
          <w:color w:val="FF0000"/>
          <w:sz w:val="32"/>
          <w:szCs w:val="32"/>
        </w:rPr>
      </w:pPr>
    </w:p>
    <w:p w14:paraId="767FB45E">
      <w:pPr>
        <w:ind w:firstLine="640" w:firstLineChars="200"/>
        <w:rPr>
          <w:rFonts w:ascii="仿宋" w:hAnsi="仿宋" w:eastAsia="仿宋"/>
          <w:color w:val="FF0000"/>
          <w:sz w:val="32"/>
          <w:szCs w:val="32"/>
        </w:rPr>
      </w:pPr>
    </w:p>
    <w:p w14:paraId="1AD905BE">
      <w:pPr>
        <w:ind w:firstLine="640" w:firstLineChars="200"/>
        <w:rPr>
          <w:rFonts w:ascii="仿宋" w:hAnsi="仿宋" w:eastAsia="仿宋"/>
          <w:color w:val="FF0000"/>
          <w:sz w:val="32"/>
          <w:szCs w:val="32"/>
        </w:rPr>
      </w:pPr>
      <w:r>
        <w:rPr>
          <w:rFonts w:ascii="仿宋" w:hAnsi="仿宋" w:eastAsia="仿宋"/>
          <w:color w:val="FF0000"/>
          <w:sz w:val="32"/>
          <w:szCs w:val="32"/>
        </w:rPr>
        <w:pict>
          <v:shape id="_x0000_i1028" o:spt="75" type="#_x0000_t75" style="height:182.25pt;width:357.75pt;" filled="f" o:preferrelative="t" stroked="f" coordsize="21600,21600">
            <v:path/>
            <v:fill on="f" focussize="0,0"/>
            <v:stroke on="f" joinstyle="miter"/>
            <v:imagedata r:id="rId10" o:title=""/>
            <o:lock v:ext="edit" aspectratio="t"/>
            <w10:wrap type="none"/>
            <w10:anchorlock/>
          </v:shape>
        </w:pict>
      </w:r>
    </w:p>
    <w:p w14:paraId="3D1F9CB7">
      <w:pPr>
        <w:ind w:firstLine="320" w:firstLineChars="1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649DB03F">
      <w:pPr>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491B021B">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1045.05</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14:paraId="62370EAB">
      <w:pPr>
        <w:ind w:firstLine="640"/>
        <w:rPr>
          <w:rFonts w:ascii="仿宋" w:hAnsi="仿宋" w:eastAsia="仿宋"/>
          <w:color w:val="000000"/>
          <w:sz w:val="32"/>
          <w:szCs w:val="32"/>
        </w:rPr>
      </w:pPr>
      <w:r>
        <w:rPr>
          <w:rFonts w:hint="eastAsia" w:ascii="仿宋" w:hAnsi="仿宋" w:eastAsia="仿宋"/>
          <w:b/>
          <w:color w:val="000000"/>
          <w:sz w:val="32"/>
          <w:szCs w:val="32"/>
        </w:rPr>
        <w:t>教育支出（类）</w:t>
      </w:r>
      <w:r>
        <w:rPr>
          <w:rFonts w:ascii="仿宋" w:hAnsi="仿宋" w:eastAsia="仿宋"/>
          <w:b/>
          <w:color w:val="000000"/>
          <w:sz w:val="32"/>
          <w:szCs w:val="32"/>
        </w:rPr>
        <w:t>925.92</w:t>
      </w:r>
      <w:r>
        <w:rPr>
          <w:rFonts w:hint="eastAsia" w:ascii="仿宋" w:hAnsi="仿宋" w:eastAsia="仿宋"/>
          <w:color w:val="000000"/>
          <w:sz w:val="32"/>
          <w:szCs w:val="32"/>
        </w:rPr>
        <w:t>万元，占</w:t>
      </w:r>
      <w:r>
        <w:rPr>
          <w:rFonts w:ascii="仿宋" w:hAnsi="仿宋" w:eastAsia="仿宋"/>
          <w:color w:val="000000"/>
          <w:sz w:val="32"/>
          <w:szCs w:val="32"/>
        </w:rPr>
        <w:t>89%</w:t>
      </w:r>
      <w:r>
        <w:rPr>
          <w:rFonts w:hint="eastAsia" w:ascii="仿宋" w:hAnsi="仿宋" w:eastAsia="仿宋"/>
          <w:color w:val="000000"/>
          <w:sz w:val="32"/>
          <w:szCs w:val="32"/>
        </w:rPr>
        <w:t>；</w:t>
      </w:r>
    </w:p>
    <w:p w14:paraId="7A67F11B">
      <w:pPr>
        <w:ind w:firstLine="640"/>
        <w:rPr>
          <w:rFonts w:ascii="仿宋" w:hAnsi="仿宋" w:eastAsia="仿宋"/>
          <w:color w:val="000000"/>
          <w:sz w:val="32"/>
          <w:szCs w:val="32"/>
        </w:rPr>
      </w:pP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119.13</w:t>
      </w:r>
      <w:r>
        <w:rPr>
          <w:rFonts w:hint="eastAsia" w:ascii="仿宋" w:hAnsi="仿宋" w:eastAsia="仿宋"/>
          <w:color w:val="000000"/>
          <w:sz w:val="32"/>
          <w:szCs w:val="32"/>
        </w:rPr>
        <w:t>万元，占</w:t>
      </w:r>
      <w:r>
        <w:rPr>
          <w:rFonts w:ascii="仿宋" w:hAnsi="仿宋" w:eastAsia="仿宋"/>
          <w:color w:val="000000"/>
          <w:sz w:val="32"/>
          <w:szCs w:val="32"/>
        </w:rPr>
        <w:t>11%</w:t>
      </w:r>
      <w:r>
        <w:rPr>
          <w:rFonts w:hint="eastAsia" w:ascii="仿宋" w:hAnsi="仿宋" w:eastAsia="仿宋"/>
          <w:color w:val="000000"/>
          <w:sz w:val="32"/>
          <w:szCs w:val="32"/>
        </w:rPr>
        <w:t>；</w:t>
      </w:r>
      <w:r>
        <w:rPr>
          <w:rFonts w:ascii="仿宋" w:hAnsi="仿宋" w:eastAsia="仿宋"/>
          <w:color w:val="000000"/>
          <w:sz w:val="32"/>
          <w:szCs w:val="32"/>
        </w:rPr>
        <w:t xml:space="preserve"> </w:t>
      </w:r>
    </w:p>
    <w:p w14:paraId="118A14BC">
      <w:pPr>
        <w:ind w:firstLine="420" w:firstLineChars="200"/>
        <w:rPr>
          <w:rFonts w:ascii="仿宋" w:hAnsi="仿宋" w:eastAsia="仿宋"/>
          <w:color w:val="000000"/>
          <w:sz w:val="32"/>
          <w:szCs w:val="32"/>
        </w:rPr>
      </w:pPr>
      <w:r>
        <w:pict>
          <v:shape id="_x0000_s1027" o:spid="_x0000_s1027" o:spt="75" type="#_x0000_t75" style="position:absolute;left:0pt;margin-left:-5.25pt;margin-top:21.25pt;height:254.9pt;width:361pt;mso-position-horizontal-relative:char;mso-position-vertical-relative:line;z-index:251659264;mso-width-relative:page;mso-height-relative:page;" filled="f" o:preferrelative="t" stroked="f" coordsize="21600,21600">
            <v:path/>
            <v:fill on="f" focussize="0,0"/>
            <v:stroke on="f" joinstyle="miter"/>
            <v:imagedata r:id="rId11" o:title=""/>
            <o:lock v:ext="edit" aspectratio="t"/>
          </v:shape>
        </w:pict>
      </w:r>
    </w:p>
    <w:p w14:paraId="201F03F3">
      <w:pPr>
        <w:ind w:firstLine="640" w:firstLineChars="200"/>
        <w:rPr>
          <w:rFonts w:ascii="仿宋" w:hAnsi="仿宋" w:eastAsia="仿宋"/>
          <w:color w:val="000000"/>
          <w:sz w:val="32"/>
          <w:szCs w:val="32"/>
        </w:rPr>
      </w:pPr>
    </w:p>
    <w:p w14:paraId="6CB48FA3">
      <w:pPr>
        <w:ind w:firstLine="640" w:firstLineChars="200"/>
        <w:rPr>
          <w:rFonts w:ascii="仿宋" w:hAnsi="仿宋" w:eastAsia="仿宋"/>
          <w:color w:val="000000"/>
          <w:sz w:val="32"/>
          <w:szCs w:val="32"/>
        </w:rPr>
      </w:pPr>
    </w:p>
    <w:p w14:paraId="1A9032E3">
      <w:pPr>
        <w:ind w:firstLine="640" w:firstLineChars="200"/>
        <w:rPr>
          <w:rFonts w:ascii="仿宋" w:hAnsi="仿宋" w:eastAsia="仿宋"/>
          <w:color w:val="000000"/>
          <w:sz w:val="32"/>
          <w:szCs w:val="32"/>
        </w:rPr>
      </w:pPr>
    </w:p>
    <w:p w14:paraId="341C0A2D">
      <w:pPr>
        <w:ind w:firstLine="640" w:firstLineChars="200"/>
        <w:rPr>
          <w:rFonts w:ascii="仿宋" w:hAnsi="仿宋" w:eastAsia="仿宋"/>
          <w:color w:val="000000"/>
          <w:sz w:val="32"/>
          <w:szCs w:val="32"/>
        </w:rPr>
      </w:pPr>
    </w:p>
    <w:p w14:paraId="280CC4B5">
      <w:pPr>
        <w:ind w:firstLine="640" w:firstLineChars="200"/>
        <w:rPr>
          <w:rFonts w:ascii="仿宋" w:hAnsi="仿宋" w:eastAsia="仿宋"/>
          <w:color w:val="000000"/>
          <w:sz w:val="32"/>
          <w:szCs w:val="32"/>
        </w:rPr>
      </w:pPr>
    </w:p>
    <w:p w14:paraId="27D73225">
      <w:pPr>
        <w:ind w:firstLine="640" w:firstLineChars="200"/>
        <w:rPr>
          <w:rFonts w:ascii="仿宋" w:hAnsi="仿宋" w:eastAsia="仿宋"/>
          <w:color w:val="000000"/>
          <w:sz w:val="32"/>
          <w:szCs w:val="32"/>
        </w:rPr>
      </w:pPr>
    </w:p>
    <w:p w14:paraId="25D0EA3F">
      <w:pPr>
        <w:ind w:firstLine="640" w:firstLineChars="200"/>
        <w:rPr>
          <w:rFonts w:ascii="仿宋" w:hAnsi="仿宋" w:eastAsia="仿宋"/>
          <w:color w:val="000000"/>
          <w:sz w:val="32"/>
          <w:szCs w:val="32"/>
        </w:rPr>
      </w:pPr>
    </w:p>
    <w:p w14:paraId="12CEE47A">
      <w:pPr>
        <w:ind w:firstLine="640" w:firstLineChars="200"/>
        <w:rPr>
          <w:rFonts w:ascii="仿宋" w:hAnsi="仿宋" w:eastAsia="仿宋"/>
          <w:color w:val="000000"/>
          <w:sz w:val="32"/>
          <w:szCs w:val="32"/>
        </w:rPr>
      </w:pPr>
    </w:p>
    <w:p w14:paraId="60AA7C3B">
      <w:pPr>
        <w:ind w:firstLine="640" w:firstLineChars="200"/>
        <w:rPr>
          <w:rFonts w:ascii="仿宋" w:hAnsi="仿宋" w:eastAsia="仿宋"/>
          <w:color w:val="000000"/>
          <w:sz w:val="32"/>
          <w:szCs w:val="32"/>
        </w:rPr>
      </w:pPr>
    </w:p>
    <w:p w14:paraId="4C09ECA8">
      <w:pPr>
        <w:ind w:firstLine="320" w:firstLineChars="1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2D60F6DC">
      <w:pPr>
        <w:ind w:firstLine="321" w:firstLineChars="1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06D78031">
      <w:pPr>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1045.04</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100%</w:t>
      </w:r>
      <w:r>
        <w:rPr>
          <w:rStyle w:val="14"/>
          <w:rFonts w:hint="eastAsia" w:ascii="仿宋" w:hAnsi="仿宋" w:eastAsia="仿宋"/>
          <w:bCs/>
          <w:color w:val="000000"/>
          <w:sz w:val="32"/>
          <w:szCs w:val="32"/>
        </w:rPr>
        <w:t>。其中：</w:t>
      </w:r>
      <w:bookmarkEnd w:id="37"/>
      <w:bookmarkEnd w:id="38"/>
      <w:bookmarkEnd w:id="39"/>
    </w:p>
    <w:p w14:paraId="59FD0461">
      <w:pPr>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教育</w:t>
      </w:r>
      <w:r>
        <w:rPr>
          <w:rStyle w:val="14"/>
          <w:rFonts w:ascii="仿宋" w:hAnsi="仿宋" w:eastAsia="仿宋"/>
          <w:bCs/>
          <w:color w:val="000000"/>
          <w:sz w:val="32"/>
          <w:szCs w:val="32"/>
        </w:rPr>
        <w:t>205</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02(</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)01(</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学前教育支出决算数为</w:t>
      </w:r>
      <w:r>
        <w:rPr>
          <w:rStyle w:val="14"/>
          <w:rFonts w:ascii="仿宋" w:hAnsi="仿宋" w:eastAsia="仿宋"/>
          <w:b w:val="0"/>
          <w:bCs/>
          <w:color w:val="000000"/>
          <w:sz w:val="32"/>
          <w:szCs w:val="32"/>
        </w:rPr>
        <w:t>10.74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21B9BCA5">
      <w:pPr>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2.</w:t>
      </w:r>
      <w:r>
        <w:rPr>
          <w:rStyle w:val="14"/>
          <w:rFonts w:hint="eastAsia" w:ascii="仿宋" w:hAnsi="仿宋" w:eastAsia="仿宋"/>
          <w:b w:val="0"/>
          <w:bCs/>
          <w:color w:val="000000"/>
          <w:sz w:val="32"/>
          <w:szCs w:val="32"/>
        </w:rPr>
        <w:t>教育</w:t>
      </w:r>
      <w:r>
        <w:rPr>
          <w:rStyle w:val="14"/>
          <w:rFonts w:ascii="仿宋" w:hAnsi="仿宋" w:eastAsia="仿宋"/>
          <w:b w:val="0"/>
          <w:bCs/>
          <w:color w:val="000000"/>
          <w:sz w:val="32"/>
          <w:szCs w:val="32"/>
        </w:rPr>
        <w:t>205</w:t>
      </w:r>
      <w:r>
        <w:rPr>
          <w:rStyle w:val="14"/>
          <w:rFonts w:hint="eastAsia" w:ascii="仿宋" w:hAnsi="仿宋" w:eastAsia="仿宋"/>
          <w:bCs/>
          <w:color w:val="000000"/>
          <w:sz w:val="32"/>
          <w:szCs w:val="32"/>
        </w:rPr>
        <w:t>（类）</w:t>
      </w:r>
      <w:r>
        <w:rPr>
          <w:rStyle w:val="14"/>
          <w:rFonts w:ascii="仿宋" w:hAnsi="仿宋" w:eastAsia="仿宋"/>
          <w:b w:val="0"/>
          <w:bCs/>
          <w:color w:val="000000"/>
          <w:sz w:val="32"/>
          <w:szCs w:val="32"/>
        </w:rPr>
        <w:t>02</w:t>
      </w:r>
      <w:r>
        <w:rPr>
          <w:rStyle w:val="14"/>
          <w:rFonts w:hint="eastAsia" w:ascii="仿宋" w:hAnsi="仿宋" w:eastAsia="仿宋"/>
          <w:bCs/>
          <w:color w:val="000000"/>
          <w:sz w:val="32"/>
          <w:szCs w:val="32"/>
        </w:rPr>
        <w:t>（款）</w:t>
      </w:r>
      <w:r>
        <w:rPr>
          <w:rStyle w:val="14"/>
          <w:rFonts w:ascii="仿宋" w:hAnsi="仿宋" w:eastAsia="仿宋"/>
          <w:b w:val="0"/>
          <w:bCs/>
          <w:color w:val="000000"/>
          <w:sz w:val="32"/>
          <w:szCs w:val="32"/>
        </w:rPr>
        <w:t>02</w:t>
      </w:r>
      <w:r>
        <w:rPr>
          <w:rStyle w:val="14"/>
          <w:rFonts w:hint="eastAsia" w:ascii="仿宋" w:hAnsi="仿宋" w:eastAsia="仿宋"/>
          <w:bCs/>
          <w:color w:val="000000"/>
          <w:sz w:val="32"/>
          <w:szCs w:val="32"/>
        </w:rPr>
        <w:t>（项）</w:t>
      </w:r>
      <w:r>
        <w:rPr>
          <w:rStyle w:val="14"/>
          <w:rFonts w:hint="eastAsia" w:ascii="仿宋" w:hAnsi="仿宋" w:eastAsia="仿宋"/>
          <w:b w:val="0"/>
          <w:bCs/>
          <w:color w:val="000000"/>
          <w:sz w:val="32"/>
          <w:szCs w:val="32"/>
        </w:rPr>
        <w:t>：小学教育支出决算数为</w:t>
      </w:r>
      <w:r>
        <w:rPr>
          <w:rStyle w:val="14"/>
          <w:rFonts w:ascii="仿宋" w:hAnsi="仿宋" w:eastAsia="仿宋"/>
          <w:b w:val="0"/>
          <w:bCs/>
          <w:color w:val="000000"/>
          <w:sz w:val="32"/>
          <w:szCs w:val="32"/>
        </w:rPr>
        <w:t>907.93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96.19%</w:t>
      </w:r>
      <w:r>
        <w:rPr>
          <w:rStyle w:val="14"/>
          <w:rFonts w:hint="eastAsia" w:ascii="仿宋" w:hAnsi="仿宋" w:eastAsia="仿宋"/>
          <w:b w:val="0"/>
          <w:bCs/>
          <w:color w:val="000000"/>
          <w:sz w:val="32"/>
          <w:szCs w:val="32"/>
        </w:rPr>
        <w:t>，原因是年末有结转和结余；</w:t>
      </w:r>
    </w:p>
    <w:p w14:paraId="21F75977">
      <w:pPr>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3.</w:t>
      </w:r>
      <w:r>
        <w:rPr>
          <w:rStyle w:val="14"/>
          <w:rFonts w:hint="eastAsia" w:ascii="仿宋" w:hAnsi="仿宋" w:eastAsia="仿宋"/>
          <w:b w:val="0"/>
          <w:bCs/>
          <w:color w:val="000000"/>
          <w:sz w:val="32"/>
          <w:szCs w:val="32"/>
        </w:rPr>
        <w:t>教育</w:t>
      </w:r>
      <w:r>
        <w:rPr>
          <w:rStyle w:val="14"/>
          <w:rFonts w:ascii="仿宋" w:hAnsi="仿宋" w:eastAsia="仿宋"/>
          <w:b w:val="0"/>
          <w:bCs/>
          <w:color w:val="000000"/>
          <w:sz w:val="32"/>
          <w:szCs w:val="32"/>
        </w:rPr>
        <w:t>205</w:t>
      </w:r>
      <w:r>
        <w:rPr>
          <w:rStyle w:val="14"/>
          <w:rFonts w:hint="eastAsia" w:ascii="仿宋" w:hAnsi="仿宋" w:eastAsia="仿宋"/>
          <w:bCs/>
          <w:color w:val="000000"/>
          <w:sz w:val="32"/>
          <w:szCs w:val="32"/>
        </w:rPr>
        <w:t>（类）</w:t>
      </w:r>
      <w:r>
        <w:rPr>
          <w:rStyle w:val="14"/>
          <w:rFonts w:ascii="仿宋" w:hAnsi="仿宋" w:eastAsia="仿宋"/>
          <w:b w:val="0"/>
          <w:bCs/>
          <w:color w:val="000000"/>
          <w:sz w:val="32"/>
          <w:szCs w:val="32"/>
        </w:rPr>
        <w:t>02</w:t>
      </w:r>
      <w:r>
        <w:rPr>
          <w:rStyle w:val="14"/>
          <w:rFonts w:hint="eastAsia" w:ascii="仿宋" w:hAnsi="仿宋" w:eastAsia="仿宋"/>
          <w:bCs/>
          <w:color w:val="000000"/>
          <w:sz w:val="32"/>
          <w:szCs w:val="32"/>
        </w:rPr>
        <w:t>（款）</w:t>
      </w:r>
      <w:r>
        <w:rPr>
          <w:rStyle w:val="14"/>
          <w:rFonts w:ascii="仿宋" w:hAnsi="仿宋" w:eastAsia="仿宋"/>
          <w:b w:val="0"/>
          <w:bCs/>
          <w:color w:val="000000"/>
          <w:sz w:val="32"/>
          <w:szCs w:val="32"/>
        </w:rPr>
        <w:t>99</w:t>
      </w:r>
      <w:r>
        <w:rPr>
          <w:rStyle w:val="14"/>
          <w:rFonts w:hint="eastAsia" w:ascii="仿宋" w:hAnsi="仿宋" w:eastAsia="仿宋"/>
          <w:bCs/>
          <w:color w:val="000000"/>
          <w:sz w:val="32"/>
          <w:szCs w:val="32"/>
        </w:rPr>
        <w:t>（项）：</w:t>
      </w:r>
      <w:r>
        <w:rPr>
          <w:rStyle w:val="14"/>
          <w:rFonts w:hint="eastAsia" w:ascii="仿宋" w:hAnsi="仿宋" w:eastAsia="仿宋"/>
          <w:b w:val="0"/>
          <w:bCs/>
          <w:color w:val="000000"/>
          <w:sz w:val="32"/>
          <w:szCs w:val="32"/>
        </w:rPr>
        <w:t>其他普通教育支出决算数为</w:t>
      </w:r>
      <w:r>
        <w:rPr>
          <w:rStyle w:val="14"/>
          <w:rFonts w:ascii="仿宋" w:hAnsi="仿宋" w:eastAsia="仿宋"/>
          <w:b w:val="0"/>
          <w:bCs/>
          <w:color w:val="000000"/>
          <w:sz w:val="32"/>
          <w:szCs w:val="32"/>
        </w:rPr>
        <w:t>7.24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056E9C5C">
      <w:pPr>
        <w:ind w:firstLine="643" w:firstLineChars="200"/>
        <w:rPr>
          <w:rStyle w:val="14"/>
          <w:rFonts w:ascii="仿宋" w:hAnsi="仿宋" w:eastAsia="仿宋"/>
          <w:bCs/>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208</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05</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05</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机关事业单位基本养老保险缴费支出</w:t>
      </w:r>
      <w:r>
        <w:rPr>
          <w:rStyle w:val="14"/>
          <w:rFonts w:ascii="仿宋" w:hAnsi="仿宋" w:eastAsia="仿宋"/>
          <w:b w:val="0"/>
          <w:bCs/>
          <w:color w:val="000000"/>
          <w:sz w:val="32"/>
          <w:szCs w:val="32"/>
        </w:rPr>
        <w:t>106.84</w:t>
      </w:r>
      <w:r>
        <w:rPr>
          <w:rStyle w:val="14"/>
          <w:rFonts w:hint="eastAsia" w:ascii="仿宋" w:hAnsi="仿宋" w:eastAsia="仿宋"/>
          <w:b w:val="0"/>
          <w:bCs/>
          <w:color w:val="000000"/>
          <w:sz w:val="32"/>
          <w:szCs w:val="32"/>
        </w:rPr>
        <w:t>万元</w:t>
      </w:r>
      <w:r>
        <w:rPr>
          <w:rStyle w:val="14"/>
          <w:rFonts w:hint="eastAsia" w:ascii="仿宋" w:hAnsi="仿宋" w:eastAsia="仿宋"/>
          <w:bCs/>
          <w:color w:val="000000"/>
          <w:sz w:val="32"/>
          <w:szCs w:val="32"/>
        </w:rPr>
        <w:t>，完成预算</w:t>
      </w:r>
      <w:r>
        <w:rPr>
          <w:rStyle w:val="14"/>
          <w:rFonts w:ascii="仿宋" w:hAnsi="仿宋" w:eastAsia="仿宋"/>
          <w:bCs/>
          <w:color w:val="000000"/>
          <w:sz w:val="32"/>
          <w:szCs w:val="32"/>
        </w:rPr>
        <w:t>100%;</w:t>
      </w:r>
    </w:p>
    <w:p w14:paraId="620A13B7">
      <w:pPr>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208</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05</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06</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机关事业单位职业年金缴费</w:t>
      </w:r>
      <w:r>
        <w:rPr>
          <w:rStyle w:val="14"/>
          <w:rFonts w:hint="eastAsia" w:ascii="仿宋" w:hAnsi="仿宋" w:eastAsia="仿宋"/>
          <w:b w:val="0"/>
          <w:bCs/>
          <w:color w:val="000000"/>
          <w:sz w:val="32"/>
          <w:szCs w:val="32"/>
        </w:rPr>
        <w:t>支出</w:t>
      </w:r>
      <w:r>
        <w:rPr>
          <w:rStyle w:val="14"/>
          <w:rFonts w:ascii="仿宋" w:hAnsi="仿宋" w:eastAsia="仿宋"/>
          <w:b w:val="0"/>
          <w:bCs/>
          <w:color w:val="000000"/>
          <w:sz w:val="32"/>
          <w:szCs w:val="32"/>
        </w:rPr>
        <w:t>6.46</w:t>
      </w:r>
      <w:r>
        <w:rPr>
          <w:rStyle w:val="14"/>
          <w:rFonts w:hint="eastAsia" w:ascii="仿宋" w:hAnsi="仿宋" w:eastAsia="仿宋"/>
          <w:b w:val="0"/>
          <w:bCs/>
          <w:color w:val="000000"/>
          <w:sz w:val="32"/>
          <w:szCs w:val="32"/>
        </w:rPr>
        <w:t>万元</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w:t>
      </w:r>
    </w:p>
    <w:p w14:paraId="62CFB136">
      <w:pPr>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6.</w:t>
      </w:r>
      <w:r>
        <w:rPr>
          <w:rStyle w:val="14"/>
          <w:rFonts w:hint="eastAsia" w:ascii="仿宋" w:hAnsi="仿宋" w:eastAsia="仿宋"/>
          <w:b w:val="0"/>
          <w:bCs/>
          <w:color w:val="000000"/>
          <w:sz w:val="32"/>
          <w:szCs w:val="32"/>
        </w:rPr>
        <w:t>抚恤</w:t>
      </w:r>
      <w:r>
        <w:rPr>
          <w:rStyle w:val="14"/>
          <w:rFonts w:ascii="仿宋" w:hAnsi="仿宋" w:eastAsia="仿宋"/>
          <w:bCs/>
          <w:color w:val="000000"/>
          <w:sz w:val="32"/>
          <w:szCs w:val="32"/>
        </w:rPr>
        <w:t>208</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08</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01</w:t>
      </w:r>
      <w:r>
        <w:rPr>
          <w:rStyle w:val="14"/>
          <w:rFonts w:hint="eastAsia" w:ascii="仿宋" w:hAnsi="仿宋" w:eastAsia="仿宋"/>
          <w:bCs/>
          <w:color w:val="000000"/>
          <w:sz w:val="32"/>
          <w:szCs w:val="32"/>
        </w:rPr>
        <w:t>（项）：死亡抚恤支出</w:t>
      </w:r>
      <w:r>
        <w:rPr>
          <w:rStyle w:val="14"/>
          <w:rFonts w:ascii="仿宋" w:hAnsi="仿宋" w:eastAsia="仿宋"/>
          <w:bCs/>
          <w:color w:val="000000"/>
          <w:sz w:val="32"/>
          <w:szCs w:val="32"/>
        </w:rPr>
        <w:t>5.83</w:t>
      </w:r>
      <w:r>
        <w:rPr>
          <w:rStyle w:val="14"/>
          <w:rFonts w:hint="eastAsia" w:ascii="仿宋" w:hAnsi="仿宋" w:eastAsia="仿宋"/>
          <w:bCs/>
          <w:color w:val="000000"/>
          <w:sz w:val="32"/>
          <w:szCs w:val="32"/>
        </w:rPr>
        <w:t>万元，完成预算</w:t>
      </w:r>
      <w:r>
        <w:rPr>
          <w:rStyle w:val="14"/>
          <w:rFonts w:ascii="仿宋" w:hAnsi="仿宋" w:eastAsia="仿宋"/>
          <w:bCs/>
          <w:color w:val="000000"/>
          <w:sz w:val="32"/>
          <w:szCs w:val="32"/>
        </w:rPr>
        <w:t>100%</w:t>
      </w:r>
      <w:r>
        <w:rPr>
          <w:rStyle w:val="14"/>
          <w:rFonts w:hint="eastAsia" w:ascii="仿宋" w:hAnsi="仿宋" w:eastAsia="仿宋"/>
          <w:bCs/>
          <w:color w:val="000000"/>
          <w:sz w:val="32"/>
          <w:szCs w:val="32"/>
        </w:rPr>
        <w:t>。</w:t>
      </w:r>
    </w:p>
    <w:p w14:paraId="13936558">
      <w:pPr>
        <w:tabs>
          <w:tab w:val="right" w:pos="8306"/>
        </w:tabs>
        <w:ind w:firstLine="640" w:firstLineChars="200"/>
        <w:outlineLvl w:val="1"/>
        <w:rPr>
          <w:rStyle w:val="17"/>
          <w:bCs/>
          <w:szCs w:val="32"/>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bCs/>
          <w:szCs w:val="32"/>
        </w:rPr>
        <w:t>般公共预算财政拨款基本支出决算情况说明</w:t>
      </w:r>
      <w:bookmarkEnd w:id="40"/>
      <w:bookmarkEnd w:id="41"/>
      <w:r>
        <w:rPr>
          <w:rStyle w:val="17"/>
          <w:rFonts w:ascii="黑体" w:hAnsi="黑体" w:eastAsia="黑体"/>
          <w:b w:val="0"/>
          <w:bCs/>
          <w:szCs w:val="32"/>
        </w:rPr>
        <w:tab/>
      </w:r>
    </w:p>
    <w:p w14:paraId="2C5D3A0C">
      <w:pPr>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sz w:val="32"/>
          <w:szCs w:val="32"/>
        </w:rPr>
        <w:t>938.47</w:t>
      </w:r>
      <w:r>
        <w:rPr>
          <w:rFonts w:hint="eastAsia" w:ascii="仿宋" w:hAnsi="仿宋" w:eastAsia="仿宋"/>
          <w:sz w:val="32"/>
          <w:szCs w:val="32"/>
        </w:rPr>
        <w:t>万</w:t>
      </w:r>
      <w:r>
        <w:rPr>
          <w:rFonts w:hint="eastAsia" w:ascii="仿宋" w:hAnsi="仿宋" w:eastAsia="仿宋"/>
          <w:color w:val="000000"/>
          <w:sz w:val="32"/>
          <w:szCs w:val="32"/>
        </w:rPr>
        <w:t>元，其中：</w:t>
      </w:r>
    </w:p>
    <w:p w14:paraId="1B40552D">
      <w:pPr>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928.58</w:t>
      </w:r>
      <w:r>
        <w:rPr>
          <w:rFonts w:hint="eastAsia" w:ascii="仿宋" w:hAnsi="仿宋" w:eastAsia="仿宋"/>
          <w:color w:val="000000"/>
          <w:sz w:val="32"/>
          <w:szCs w:val="32"/>
        </w:rPr>
        <w:t>万元，主要包括：基本工资、津贴补贴、绩效工资、机关事业单位基本养老保险缴费、职业年金缴费、其他社会保障缴费、其他工资福利支出、退休费、抚恤金、生活补助、医疗费、奖励金。</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9.90</w:t>
      </w:r>
      <w:r>
        <w:rPr>
          <w:rFonts w:hint="eastAsia" w:ascii="仿宋" w:hAnsi="仿宋" w:eastAsia="仿宋"/>
          <w:color w:val="000000"/>
          <w:sz w:val="32"/>
          <w:szCs w:val="32"/>
        </w:rPr>
        <w:t>万元，主要包括：办公费、福利费。</w:t>
      </w:r>
    </w:p>
    <w:p w14:paraId="5E89C83A">
      <w:pPr>
        <w:numPr>
          <w:ilvl w:val="0"/>
          <w:numId w:val="2"/>
        </w:numPr>
        <w:ind w:firstLine="640"/>
        <w:outlineLvl w:val="1"/>
        <w:rPr>
          <w:rStyle w:val="17"/>
          <w:rFonts w:ascii="黑体" w:hAnsi="黑体" w:eastAsia="黑体"/>
          <w:b w:val="0"/>
          <w:bCs/>
          <w:szCs w:val="32"/>
        </w:rPr>
      </w:pPr>
      <w:bookmarkStart w:id="42" w:name="_Toc15377215"/>
      <w:bookmarkStart w:id="43" w:name="_Toc15396609"/>
      <w:r>
        <w:rPr>
          <w:rStyle w:val="17"/>
          <w:rFonts w:hint="eastAsia" w:ascii="黑体" w:hAnsi="黑体" w:eastAsia="黑体"/>
          <w:bCs/>
          <w:szCs w:val="32"/>
        </w:rPr>
        <w:t>“</w:t>
      </w:r>
      <w:r>
        <w:rPr>
          <w:rStyle w:val="17"/>
          <w:rFonts w:hint="eastAsia" w:ascii="黑体" w:hAnsi="黑体" w:eastAsia="黑体"/>
          <w:b w:val="0"/>
          <w:bCs/>
          <w:szCs w:val="32"/>
        </w:rPr>
        <w:t>三公”经费财政拨款支出决算情况说明</w:t>
      </w:r>
      <w:bookmarkEnd w:id="42"/>
      <w:bookmarkEnd w:id="43"/>
    </w:p>
    <w:p w14:paraId="23C2FCC5">
      <w:pPr>
        <w:ind w:firstLine="640"/>
        <w:outlineLvl w:val="2"/>
        <w:rPr>
          <w:rFonts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p>
    <w:p w14:paraId="28922056">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0</w:t>
      </w:r>
      <w:r>
        <w:rPr>
          <w:rFonts w:hint="eastAsia" w:ascii="仿宋" w:hAnsi="仿宋" w:eastAsia="仿宋"/>
          <w:color w:val="000000"/>
          <w:sz w:val="32"/>
          <w:szCs w:val="32"/>
        </w:rPr>
        <w:t>万元。</w:t>
      </w:r>
    </w:p>
    <w:p w14:paraId="5CFA57B2">
      <w:pPr>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p>
    <w:p w14:paraId="3A345E5D">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，用于保险费支出等；公务接待费支出决算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。具体情况如下：</w:t>
      </w:r>
    </w:p>
    <w:p w14:paraId="389F2B2D">
      <w:pPr>
        <w:ind w:firstLine="640"/>
        <w:rPr>
          <w:rFonts w:ascii="仿宋" w:hAnsi="仿宋" w:eastAsia="仿宋"/>
          <w:color w:val="000000"/>
          <w:sz w:val="32"/>
          <w:szCs w:val="32"/>
        </w:rPr>
      </w:pPr>
    </w:p>
    <w:p w14:paraId="51060491">
      <w:pPr>
        <w:ind w:firstLine="640"/>
        <w:rPr>
          <w:rFonts w:ascii="仿宋" w:hAnsi="仿宋" w:eastAsia="仿宋"/>
          <w:color w:val="000000"/>
          <w:sz w:val="32"/>
          <w:szCs w:val="32"/>
        </w:rPr>
      </w:pPr>
      <w:r>
        <w:pict>
          <v:shape id="图片 9" o:spid="_x0000_s1028" o:spt="75" type="#_x0000_t75" style="position:absolute;left:0pt;margin-left:28.5pt;margin-top:15pt;height:126.75pt;width:362.25pt;mso-wrap-distance-left:9pt;mso-wrap-distance-right:9pt;z-index:-251656192;mso-width-relative:page;mso-height-relative:page;" filled="f" o:preferrelative="t" stroked="f" coordsize="21600,21600" wrapcoords="-45 0 -45 21472 21600 21472 21600 0 -45 0">
            <v:path/>
            <v:fill on="f" focussize="0,0"/>
            <v:stroke on="f" joinstyle="miter"/>
            <v:imagedata r:id="rId12" o:title=""/>
            <o:lock v:ext="edit" aspectratio="t"/>
            <w10:wrap type="tight"/>
          </v:shape>
        </w:pict>
      </w:r>
    </w:p>
    <w:p w14:paraId="646DDB91">
      <w:pPr>
        <w:ind w:firstLine="640"/>
        <w:rPr>
          <w:rFonts w:ascii="仿宋" w:hAnsi="仿宋" w:eastAsia="仿宋"/>
          <w:color w:val="000000"/>
          <w:sz w:val="32"/>
          <w:szCs w:val="32"/>
        </w:rPr>
      </w:pPr>
    </w:p>
    <w:p w14:paraId="7C0A0A6C">
      <w:pPr>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14:paraId="31AA431A">
      <w:pPr>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年持平。主要原因是</w:t>
      </w:r>
      <w:r>
        <w:rPr>
          <w:rFonts w:hint="eastAsia" w:ascii="宋体" w:hAnsi="宋体"/>
          <w:sz w:val="28"/>
          <w:szCs w:val="28"/>
        </w:rPr>
        <w:t>无因公出国（境）</w:t>
      </w:r>
      <w:r>
        <w:rPr>
          <w:rFonts w:hint="eastAsia" w:ascii="仿宋_GB2312" w:eastAsia="仿宋_GB2312"/>
          <w:color w:val="000000"/>
          <w:sz w:val="32"/>
          <w:szCs w:val="32"/>
        </w:rPr>
        <w:t>。</w:t>
      </w:r>
    </w:p>
    <w:p w14:paraId="056E3A14">
      <w:pPr>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w:t>
      </w:r>
      <w:r>
        <w:rPr>
          <w:rStyle w:val="14"/>
          <w:rFonts w:ascii="仿宋" w:hAnsi="仿宋" w:eastAsia="仿宋"/>
          <w:b w:val="0"/>
          <w:bCs/>
          <w:color w:val="000000"/>
          <w:sz w:val="32"/>
          <w:szCs w:val="32"/>
        </w:rPr>
        <w:t>0%</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年减少</w:t>
      </w:r>
      <w:r>
        <w:rPr>
          <w:rFonts w:ascii="仿宋_GB2312" w:eastAsia="仿宋_GB2312"/>
          <w:color w:val="000000"/>
          <w:sz w:val="32"/>
          <w:szCs w:val="32"/>
        </w:rPr>
        <w:t>0</w:t>
      </w:r>
      <w:r>
        <w:rPr>
          <w:rFonts w:hint="eastAsia" w:ascii="仿宋_GB2312" w:eastAsia="仿宋_GB2312"/>
          <w:color w:val="000000"/>
          <w:sz w:val="32"/>
          <w:szCs w:val="32"/>
        </w:rPr>
        <w:t>万元，下降</w:t>
      </w:r>
      <w:r>
        <w:rPr>
          <w:rFonts w:ascii="仿宋_GB2312" w:eastAsia="仿宋_GB2312"/>
          <w:color w:val="000000"/>
          <w:sz w:val="32"/>
          <w:szCs w:val="32"/>
        </w:rPr>
        <w:t>0%</w:t>
      </w:r>
      <w:r>
        <w:rPr>
          <w:rFonts w:hint="eastAsia" w:ascii="仿宋_GB2312" w:eastAsia="仿宋_GB2312"/>
          <w:color w:val="000000"/>
          <w:sz w:val="32"/>
          <w:szCs w:val="32"/>
        </w:rPr>
        <w:t>。主要原因是减少了公务用车使用。</w:t>
      </w:r>
    </w:p>
    <w:p w14:paraId="6456F445">
      <w:pPr>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w:t>
      </w:r>
    </w:p>
    <w:p w14:paraId="7E64A5ED">
      <w:pPr>
        <w:ind w:firstLine="640"/>
        <w:rPr>
          <w:rFonts w:ascii="仿宋" w:hAnsi="仿宋" w:eastAsia="仿宋"/>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万元。主要用于</w:t>
      </w:r>
      <w:r>
        <w:rPr>
          <w:rFonts w:hint="eastAsia" w:ascii="仿宋" w:hAnsi="仿宋" w:eastAsia="仿宋"/>
          <w:color w:val="000000"/>
          <w:sz w:val="32"/>
          <w:szCs w:val="32"/>
        </w:rPr>
        <w:t>用于保险费支出等</w:t>
      </w:r>
    </w:p>
    <w:p w14:paraId="637E1EDF">
      <w:pPr>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万元，公务接待费支出决算比</w:t>
      </w:r>
      <w:r>
        <w:rPr>
          <w:rFonts w:ascii="仿宋_GB2312" w:eastAsia="仿宋_GB2312"/>
          <w:color w:val="000000"/>
          <w:sz w:val="32"/>
          <w:szCs w:val="32"/>
        </w:rPr>
        <w:t>2017</w:t>
      </w:r>
      <w:r>
        <w:rPr>
          <w:rFonts w:hint="eastAsia" w:ascii="仿宋_GB2312" w:eastAsia="仿宋_GB2312"/>
          <w:color w:val="000000"/>
          <w:sz w:val="32"/>
          <w:szCs w:val="32"/>
        </w:rPr>
        <w:t>年持平，主要原因是无公务接待。</w:t>
      </w:r>
    </w:p>
    <w:p w14:paraId="44883225">
      <w:pPr>
        <w:ind w:firstLine="640" w:firstLineChars="200"/>
        <w:outlineLvl w:val="1"/>
        <w:rPr>
          <w:rStyle w:val="17"/>
          <w:rFonts w:ascii="黑体" w:hAnsi="黑体" w:eastAsia="黑体"/>
          <w:bCs/>
          <w:szCs w:val="32"/>
        </w:rPr>
      </w:pPr>
      <w:bookmarkStart w:id="44" w:name="_Toc15396610"/>
      <w:bookmarkStart w:id="45" w:name="_Toc15377218"/>
      <w:r>
        <w:rPr>
          <w:rFonts w:hint="eastAsia" w:ascii="黑体" w:eastAsia="黑体"/>
          <w:sz w:val="32"/>
          <w:szCs w:val="32"/>
        </w:rPr>
        <w:t>八、</w:t>
      </w:r>
      <w:r>
        <w:rPr>
          <w:rStyle w:val="17"/>
          <w:rFonts w:hint="eastAsia" w:ascii="黑体" w:hAnsi="黑体" w:eastAsia="黑体"/>
          <w:b w:val="0"/>
          <w:bCs/>
          <w:szCs w:val="32"/>
        </w:rPr>
        <w:t>政府性基金预算支出决算情况说明</w:t>
      </w:r>
      <w:bookmarkEnd w:id="44"/>
      <w:bookmarkEnd w:id="45"/>
    </w:p>
    <w:p w14:paraId="1108A2A9">
      <w:pPr>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年政府性基金预算拨款</w:t>
      </w:r>
      <w:r>
        <w:rPr>
          <w:rFonts w:ascii="仿宋_GB2312" w:eastAsia="仿宋_GB2312"/>
          <w:sz w:val="32"/>
          <w:szCs w:val="32"/>
        </w:rPr>
        <w:t>0</w:t>
      </w:r>
      <w:r>
        <w:rPr>
          <w:rFonts w:hint="eastAsia" w:ascii="仿宋_GB2312" w:eastAsia="仿宋_GB2312"/>
          <w:sz w:val="32"/>
          <w:szCs w:val="32"/>
        </w:rPr>
        <w:t>万元。</w:t>
      </w:r>
    </w:p>
    <w:p w14:paraId="6B5EBFFC">
      <w:pPr>
        <w:numPr>
          <w:ilvl w:val="0"/>
          <w:numId w:val="3"/>
        </w:numPr>
        <w:tabs>
          <w:tab w:val="left" w:pos="553"/>
        </w:tabs>
        <w:ind w:firstLine="640"/>
        <w:outlineLvl w:val="1"/>
        <w:rPr>
          <w:rStyle w:val="17"/>
          <w:rFonts w:ascii="黑体" w:hAnsi="黑体" w:eastAsia="黑体"/>
          <w:b w:val="0"/>
          <w:bCs/>
          <w:szCs w:val="32"/>
        </w:rPr>
      </w:pPr>
      <w:bookmarkStart w:id="46" w:name="_Toc15377219"/>
      <w:bookmarkStart w:id="47" w:name="_Toc15396611"/>
      <w:r>
        <w:rPr>
          <w:rStyle w:val="17"/>
          <w:rFonts w:hint="eastAsia" w:ascii="黑体" w:hAnsi="黑体" w:eastAsia="黑体"/>
          <w:b w:val="0"/>
          <w:bCs/>
          <w:szCs w:val="32"/>
        </w:rPr>
        <w:t>国有资本经营预算支出决算情况说明</w:t>
      </w:r>
      <w:bookmarkEnd w:id="46"/>
      <w:bookmarkEnd w:id="47"/>
    </w:p>
    <w:p w14:paraId="2B878E50">
      <w:pPr>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年国有资本经营预算拨款支出</w:t>
      </w:r>
      <w:r>
        <w:rPr>
          <w:rFonts w:ascii="仿宋_GB2312" w:eastAsia="仿宋_GB2312"/>
          <w:sz w:val="32"/>
          <w:szCs w:val="32"/>
        </w:rPr>
        <w:t>0</w:t>
      </w:r>
      <w:r>
        <w:rPr>
          <w:rFonts w:hint="eastAsia" w:ascii="仿宋_GB2312" w:eastAsia="仿宋_GB2312"/>
          <w:sz w:val="32"/>
          <w:szCs w:val="32"/>
        </w:rPr>
        <w:t>万元。</w:t>
      </w:r>
    </w:p>
    <w:p w14:paraId="2F3CC405">
      <w:pPr>
        <w:pStyle w:val="28"/>
        <w:numPr>
          <w:ilvl w:val="0"/>
          <w:numId w:val="4"/>
        </w:numPr>
        <w:ind w:firstLineChars="0"/>
        <w:rPr>
          <w:rStyle w:val="17"/>
          <w:rFonts w:ascii="黑体" w:hAnsi="黑体" w:eastAsia="黑体"/>
          <w:b w:val="0"/>
          <w:bCs/>
          <w:szCs w:val="32"/>
        </w:rPr>
      </w:pPr>
      <w:r>
        <w:rPr>
          <w:rStyle w:val="17"/>
          <w:rFonts w:hint="eastAsia" w:ascii="黑体" w:hAnsi="黑体" w:eastAsia="黑体"/>
          <w:b w:val="0"/>
          <w:bCs/>
          <w:szCs w:val="32"/>
        </w:rPr>
        <w:t>预算绩效情况说明</w:t>
      </w:r>
    </w:p>
    <w:p w14:paraId="7D4F05CB">
      <w:pPr>
        <w:numPr>
          <w:ilvl w:val="0"/>
          <w:numId w:val="5"/>
        </w:numPr>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586913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根据预算绩效管理要求，本部门（单位）在年初预算编制阶段，对“三免一补”、“</w:t>
      </w:r>
      <w:r>
        <w:t xml:space="preserve"> </w:t>
      </w:r>
      <w:r>
        <w:rPr>
          <w:rFonts w:hint="eastAsia" w:ascii="仿宋_GB2312" w:hAnsi="仿宋_GB2312" w:eastAsia="仿宋_GB2312" w:cs="仿宋_GB2312"/>
          <w:sz w:val="32"/>
          <w:szCs w:val="32"/>
        </w:rPr>
        <w:t>义教阶段住校生交通补助”、“少年宫活动资金”、“</w:t>
      </w:r>
      <w:r>
        <w:t xml:space="preserve"> </w:t>
      </w:r>
      <w:r>
        <w:rPr>
          <w:rFonts w:hint="eastAsia" w:ascii="仿宋_GB2312" w:hAnsi="仿宋_GB2312" w:eastAsia="仿宋_GB2312" w:cs="仿宋_GB2312"/>
          <w:sz w:val="32"/>
          <w:szCs w:val="32"/>
        </w:rPr>
        <w:t>教师奖励性绩效增加部分”项目开展了预算事前绩效评估，对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个项目编制了绩效目标，预算执行过程中，年终执行完毕后，对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个项目开展了绩效目标完成情况梳理填报。</w:t>
      </w:r>
    </w:p>
    <w:p w14:paraId="238D257A">
      <w:pPr>
        <w:adjustRightInd w:val="0"/>
        <w:snapToGrid w:val="0"/>
        <w:ind w:firstLine="720"/>
        <w:rPr>
          <w:rFonts w:ascii="仿宋_GB2312" w:eastAsia="仿宋_GB2312"/>
          <w:color w:val="000000"/>
          <w:sz w:val="32"/>
          <w:szCs w:val="32"/>
        </w:rPr>
      </w:pPr>
      <w:r>
        <w:rPr>
          <w:rFonts w:hint="eastAsia" w:ascii="仿宋_GB2312" w:eastAsia="仿宋_GB2312"/>
          <w:color w:val="000000"/>
          <w:sz w:val="32"/>
          <w:szCs w:val="32"/>
        </w:rPr>
        <w:t>本部门按要求对</w:t>
      </w:r>
      <w:r>
        <w:rPr>
          <w:rFonts w:ascii="仿宋_GB2312" w:eastAsia="仿宋_GB2312"/>
          <w:color w:val="000000"/>
          <w:sz w:val="32"/>
          <w:szCs w:val="32"/>
        </w:rPr>
        <w:t>2018</w:t>
      </w:r>
      <w:r>
        <w:rPr>
          <w:rFonts w:hint="eastAsia" w:ascii="仿宋_GB2312" w:eastAsia="仿宋_GB2312"/>
          <w:color w:val="000000"/>
          <w:sz w:val="32"/>
          <w:szCs w:val="32"/>
        </w:rPr>
        <w:t>年部门整体支出开展绩效自评，从评价情况来看保障了机构正常运转、完善了财务制度、完成日常工作任务以及学校事业发展相关工作。本部门对</w:t>
      </w:r>
      <w:r>
        <w:rPr>
          <w:rFonts w:hint="eastAsia" w:ascii="仿宋_GB2312" w:hAnsi="仿宋_GB2312" w:eastAsia="仿宋_GB2312" w:cs="仿宋_GB2312"/>
          <w:sz w:val="32"/>
          <w:szCs w:val="32"/>
        </w:rPr>
        <w:t>“三免一补”、“</w:t>
      </w:r>
      <w:r>
        <w:t xml:space="preserve"> </w:t>
      </w:r>
      <w:r>
        <w:rPr>
          <w:rFonts w:hint="eastAsia" w:ascii="仿宋_GB2312" w:hAnsi="仿宋_GB2312" w:eastAsia="仿宋_GB2312" w:cs="仿宋_GB2312"/>
          <w:sz w:val="32"/>
          <w:szCs w:val="32"/>
        </w:rPr>
        <w:t>义教阶段住校生交通补助”、“少年宫活动资金”、“</w:t>
      </w:r>
      <w:r>
        <w:t xml:space="preserve"> </w:t>
      </w:r>
      <w:r>
        <w:rPr>
          <w:rFonts w:hint="eastAsia" w:ascii="仿宋_GB2312" w:hAnsi="仿宋_GB2312" w:eastAsia="仿宋_GB2312" w:cs="仿宋_GB2312"/>
          <w:sz w:val="32"/>
          <w:szCs w:val="32"/>
        </w:rPr>
        <w:t>教师奖励性绩效增加部分”</w:t>
      </w:r>
      <w:r>
        <w:rPr>
          <w:rFonts w:hint="eastAsia" w:ascii="仿宋_GB2312" w:eastAsia="仿宋_GB2312"/>
          <w:color w:val="000000"/>
          <w:sz w:val="32"/>
          <w:szCs w:val="32"/>
        </w:rPr>
        <w:t>项目进行了绩效评价，从评价情况来看资金按时发放到位，保证了学校工作的顺利开展，学生资助到位，顺利完成学业。</w:t>
      </w:r>
    </w:p>
    <w:p w14:paraId="27B995DF">
      <w:pPr>
        <w:numPr>
          <w:ilvl w:val="0"/>
          <w:numId w:val="5"/>
        </w:numPr>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我校在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年度部门决算中反映“三免一补”、“义教阶段住校生交通补助”、“教师奖励性绩效”、“少年宫活动资金”</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个项目绩效目标实际完成情况。</w:t>
      </w:r>
    </w:p>
    <w:p w14:paraId="78F27BC2">
      <w:pPr>
        <w:tabs>
          <w:tab w:val="left" w:pos="312"/>
        </w:tabs>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“三免一补”项目绩效目标完成情况综述。项目全年预算数</w:t>
      </w:r>
      <w:r>
        <w:rPr>
          <w:rFonts w:ascii="仿宋_GB2312" w:hAnsi="仿宋_GB2312" w:eastAsia="仿宋_GB2312" w:cs="仿宋_GB2312"/>
          <w:sz w:val="32"/>
          <w:szCs w:val="32"/>
        </w:rPr>
        <w:t>123.95</w:t>
      </w:r>
      <w:r>
        <w:rPr>
          <w:rFonts w:hint="eastAsia" w:ascii="仿宋_GB2312" w:hAnsi="仿宋_GB2312" w:eastAsia="仿宋_GB2312" w:cs="仿宋_GB2312"/>
          <w:sz w:val="32"/>
          <w:szCs w:val="32"/>
        </w:rPr>
        <w:t>万元万元，执行数为</w:t>
      </w:r>
      <w:r>
        <w:rPr>
          <w:rFonts w:ascii="仿宋_GB2312" w:hAnsi="仿宋_GB2312" w:eastAsia="仿宋_GB2312" w:cs="仿宋_GB2312"/>
          <w:color w:val="000000"/>
          <w:sz w:val="32"/>
          <w:szCs w:val="32"/>
        </w:rPr>
        <w:t>83.85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67.6</w:t>
      </w:r>
      <w:r>
        <w:rPr>
          <w:rFonts w:ascii="仿宋_GB2312" w:hAnsi="仿宋_GB2312" w:eastAsia="仿宋_GB2312" w:cs="仿宋_GB2312"/>
          <w:color w:val="000000"/>
          <w:sz w:val="32"/>
          <w:szCs w:val="32"/>
        </w:rPr>
        <w:t>5%</w:t>
      </w:r>
      <w:r>
        <w:rPr>
          <w:rFonts w:hint="eastAsia" w:ascii="仿宋_GB2312" w:hAnsi="仿宋_GB2312" w:eastAsia="仿宋_GB2312" w:cs="仿宋_GB2312"/>
          <w:sz w:val="32"/>
          <w:szCs w:val="32"/>
        </w:rPr>
        <w:t>。通过项目实施，对学生资助了生活补助、作业本费减轻了学生经济负担。保证了学校</w:t>
      </w:r>
      <w:r>
        <w:rPr>
          <w:rFonts w:hint="eastAsia" w:ascii="仿宋_GB2312" w:eastAsia="仿宋_GB2312" w:cs="仿宋_GB2312"/>
          <w:sz w:val="32"/>
          <w:szCs w:val="32"/>
        </w:rPr>
        <w:t>运行，用于办公及印刷费、邮电费、差旅费、会议费、日常维修费、专用材料及一般设备购置费、办公用房水电费、其他费用等，保障了学校的正常运行</w:t>
      </w:r>
      <w:r>
        <w:rPr>
          <w:rFonts w:hint="eastAsia" w:ascii="仿宋_GB2312" w:hAnsi="仿宋_GB2312" w:eastAsia="仿宋_GB2312" w:cs="仿宋_GB2312"/>
          <w:sz w:val="32"/>
          <w:szCs w:val="32"/>
        </w:rPr>
        <w:t>。</w:t>
      </w:r>
    </w:p>
    <w:p w14:paraId="25D3C522">
      <w:pPr>
        <w:ind w:firstLine="640" w:firstLineChars="200"/>
        <w:rPr>
          <w:rFonts w:ascii="仿宋_GB2312" w:hAnsi="仿宋_GB2312" w:eastAsia="仿宋_GB2312" w:cs="仿宋_GB2312"/>
          <w:sz w:val="32"/>
          <w:szCs w:val="32"/>
        </w:rPr>
      </w:pPr>
      <w:r>
        <w:rPr>
          <w:rFonts w:ascii="仿宋_GB2312" w:eastAsia="仿宋_GB2312"/>
          <w:sz w:val="32"/>
          <w:szCs w:val="32"/>
        </w:rPr>
        <w:t>2.</w:t>
      </w:r>
      <w:r>
        <w:rPr>
          <w:rFonts w:hint="eastAsia" w:ascii="仿宋_GB2312" w:hAnsi="仿宋_GB2312" w:eastAsia="仿宋_GB2312" w:cs="仿宋_GB2312"/>
          <w:sz w:val="32"/>
          <w:szCs w:val="32"/>
        </w:rPr>
        <w:t>“义教阶段住校生交通补助”项目绩效目标完成情况综述。项目全年预算数</w:t>
      </w:r>
      <w:r>
        <w:rPr>
          <w:rFonts w:ascii="仿宋_GB2312" w:hAnsi="仿宋_GB2312" w:eastAsia="仿宋_GB2312" w:cs="仿宋_GB2312"/>
          <w:sz w:val="32"/>
          <w:szCs w:val="32"/>
        </w:rPr>
        <w:t>12.22</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12.22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。通过项目实施，完成了学生交通补助工作，减轻了学生家长生活压力，推动了义务教育的健康发展，使得民生工程的效益突显，让学生懂得了感恩。</w:t>
      </w:r>
    </w:p>
    <w:p w14:paraId="197701EF">
      <w:pPr>
        <w:ind w:firstLine="480" w:firstLineChars="150"/>
        <w:rPr>
          <w:rFonts w:ascii="仿宋_GB2312" w:hAnsi="仿宋" w:eastAsia="仿宋_GB2312"/>
          <w:sz w:val="32"/>
          <w:szCs w:val="32"/>
        </w:rPr>
      </w:pPr>
      <w:r>
        <w:rPr>
          <w:rFonts w:ascii="仿宋_GB2312" w:eastAsia="仿宋_GB2312"/>
          <w:sz w:val="32"/>
          <w:szCs w:val="32"/>
        </w:rPr>
        <w:t>3.</w:t>
      </w:r>
      <w:r>
        <w:rPr>
          <w:rFonts w:ascii="Calibri" w:hAnsi="Calibri" w:eastAsia="仿宋_GB2312" w:cs="仿宋_GB2312"/>
          <w:sz w:val="32"/>
          <w:szCs w:val="32"/>
        </w:rPr>
        <w:t>2017</w:t>
      </w:r>
      <w:r>
        <w:rPr>
          <w:rFonts w:hint="eastAsia" w:ascii="Calibri" w:hAnsi="Calibri" w:eastAsia="仿宋_GB2312" w:cs="仿宋_GB2312"/>
          <w:sz w:val="32"/>
          <w:szCs w:val="32"/>
        </w:rPr>
        <w:t>年度教师奖励性绩效增加部分</w:t>
      </w:r>
      <w:r>
        <w:rPr>
          <w:rFonts w:hint="eastAsia" w:ascii="仿宋_GB2312" w:hAnsi="仿宋_GB2312" w:eastAsia="仿宋_GB2312" w:cs="仿宋_GB2312"/>
          <w:sz w:val="32"/>
          <w:szCs w:val="32"/>
        </w:rPr>
        <w:t>项目绩效目标完成情况综述。据米财资教</w:t>
      </w:r>
      <w:r>
        <w:rPr>
          <w:rFonts w:hint="eastAsia" w:ascii="Calibri" w:hAnsi="Calibri" w:eastAsia="仿宋_GB2312" w:cs="仿宋_GB2312"/>
          <w:sz w:val="32"/>
          <w:szCs w:val="32"/>
        </w:rPr>
        <w:t>〔</w:t>
      </w:r>
      <w:r>
        <w:rPr>
          <w:rFonts w:ascii="Calibri" w:hAnsi="Calibri" w:eastAsia="仿宋_GB2312" w:cs="仿宋_GB2312"/>
          <w:sz w:val="32"/>
          <w:szCs w:val="32"/>
        </w:rPr>
        <w:t>2018</w:t>
      </w:r>
      <w:r>
        <w:rPr>
          <w:rFonts w:hint="eastAsia" w:ascii="Calibri" w:hAnsi="Calibri" w:eastAsia="仿宋_GB2312" w:cs="仿宋_GB2312"/>
          <w:sz w:val="32"/>
          <w:szCs w:val="32"/>
        </w:rPr>
        <w:t>〕</w:t>
      </w:r>
      <w:r>
        <w:rPr>
          <w:rFonts w:ascii="Calibri" w:hAnsi="Calibri" w:eastAsia="仿宋_GB2312" w:cs="仿宋_GB2312"/>
          <w:sz w:val="32"/>
          <w:szCs w:val="32"/>
        </w:rPr>
        <w:t>341</w:t>
      </w:r>
      <w:r>
        <w:rPr>
          <w:rFonts w:hint="eastAsia" w:ascii="Calibri" w:hAnsi="Calibri" w:eastAsia="仿宋_GB2312" w:cs="仿宋_GB2312"/>
          <w:sz w:val="32"/>
          <w:szCs w:val="32"/>
        </w:rPr>
        <w:t>号</w:t>
      </w:r>
      <w:r>
        <w:rPr>
          <w:rFonts w:hint="eastAsia" w:ascii="仿宋_GB2312" w:hAnsi="仿宋_GB2312" w:eastAsia="仿宋_GB2312" w:cs="仿宋_GB2312"/>
          <w:sz w:val="32"/>
          <w:szCs w:val="32"/>
        </w:rPr>
        <w:t>项目全年预算数</w:t>
      </w:r>
      <w:r>
        <w:rPr>
          <w:rFonts w:ascii="仿宋_GB2312" w:hAnsi="仿宋_GB2312" w:eastAsia="仿宋_GB2312" w:cs="仿宋_GB2312"/>
          <w:sz w:val="32"/>
          <w:szCs w:val="32"/>
        </w:rPr>
        <w:t>9.66</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9.66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。该项目主要发放骨干教师津贴和增加奖励性绩效</w:t>
      </w:r>
      <w:r>
        <w:rPr>
          <w:rFonts w:hint="eastAsia" w:ascii="Calibri" w:hAnsi="Calibri" w:eastAsia="仿宋_GB2312" w:cs="仿宋_GB2312"/>
          <w:sz w:val="32"/>
          <w:szCs w:val="32"/>
        </w:rPr>
        <w:t>，</w:t>
      </w:r>
      <w:r>
        <w:rPr>
          <w:rFonts w:hint="eastAsia" w:ascii="仿宋_GB2312" w:hAnsi="仿宋_GB2312" w:eastAsia="仿宋_GB2312" w:cs="仿宋_GB2312"/>
          <w:sz w:val="32"/>
          <w:szCs w:val="32"/>
        </w:rPr>
        <w:t>通过项目实施，提高了教师的积极性，全面发挥骨干教师的引领作用。</w:t>
      </w:r>
    </w:p>
    <w:p w14:paraId="182C7B4B">
      <w:pPr>
        <w:spacing w:before="100" w:beforeAutospacing="1"/>
        <w:ind w:left="420" w:leftChars="200"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hAnsi="仿宋_GB2312" w:eastAsia="仿宋_GB2312" w:cs="仿宋_GB2312"/>
          <w:sz w:val="32"/>
          <w:szCs w:val="32"/>
        </w:rPr>
        <w:t>“中央专项公益金支持乡村少年宫项目资金”项目绩效目标完成情况综述。项目全年预算数</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万元，报账资料未完善，未执行。通过项目实施，保障了每周星期四下午第三节课的乡村少年宫活动顺利实施。</w:t>
      </w:r>
    </w:p>
    <w:p w14:paraId="3BF3F6CD">
      <w:pPr>
        <w:tabs>
          <w:tab w:val="left" w:pos="312"/>
        </w:tabs>
        <w:rPr>
          <w:rFonts w:ascii="仿宋_GB2312" w:hAnsi="仿宋_GB2312" w:eastAsia="仿宋_GB2312" w:cs="仿宋_GB2312"/>
          <w:color w:val="FF0000"/>
          <w:sz w:val="32"/>
          <w:szCs w:val="32"/>
        </w:rPr>
      </w:pPr>
    </w:p>
    <w:p w14:paraId="3D5DE3F3">
      <w:pPr>
        <w:tabs>
          <w:tab w:val="left" w:pos="312"/>
        </w:tabs>
        <w:rPr>
          <w:rFonts w:ascii="仿宋_GB2312" w:hAnsi="仿宋_GB2312" w:eastAsia="仿宋_GB2312" w:cs="仿宋_GB2312"/>
          <w:color w:val="FF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9E70A59">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EFC7A22">
            <w:pPr>
              <w:pStyle w:val="28"/>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2E47FD9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92901C">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7C036C">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年三免一补经费</w:t>
            </w:r>
          </w:p>
        </w:tc>
      </w:tr>
      <w:tr w14:paraId="3576939E">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7D52B">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0F867F">
            <w:pPr>
              <w:widowControl/>
              <w:jc w:val="center"/>
              <w:textAlignment w:val="center"/>
              <w:rPr>
                <w:rFonts w:ascii="宋体" w:cs="宋体"/>
                <w:color w:val="000000"/>
                <w:sz w:val="24"/>
              </w:rPr>
            </w:pPr>
            <w:r>
              <w:rPr>
                <w:rFonts w:hint="eastAsia" w:ascii="宋体" w:cs="宋体"/>
                <w:color w:val="000000"/>
                <w:sz w:val="24"/>
              </w:rPr>
              <w:t>米易县湾丘彝族乡中心学校</w:t>
            </w:r>
          </w:p>
        </w:tc>
      </w:tr>
      <w:tr w14:paraId="769494E4">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F99026">
            <w:pPr>
              <w:widowControl/>
              <w:jc w:val="center"/>
              <w:textAlignment w:val="center"/>
              <w:rPr>
                <w:rFonts w:ascii="宋体" w:cs="宋体"/>
                <w:color w:val="000000"/>
                <w:sz w:val="24"/>
              </w:rPr>
            </w:pPr>
            <w:r>
              <w:rPr>
                <w:rFonts w:hint="eastAsia" w:ascii="宋体" w:hAnsi="宋体" w:cs="宋体"/>
                <w:color w:val="000000"/>
                <w:kern w:val="0"/>
                <w:sz w:val="24"/>
              </w:rPr>
              <w:t>预算执行情况</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B95AF">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198FFF">
            <w:pPr>
              <w:widowControl/>
              <w:jc w:val="center"/>
              <w:textAlignment w:val="center"/>
              <w:rPr>
                <w:rFonts w:ascii="宋体" w:cs="宋体"/>
                <w:color w:val="000000"/>
                <w:sz w:val="24"/>
              </w:rPr>
            </w:pPr>
            <w:r>
              <w:rPr>
                <w:rFonts w:ascii="仿宋_GB2312" w:hAnsi="仿宋_GB2312" w:eastAsia="仿宋_GB2312" w:cs="仿宋_GB2312"/>
                <w:color w:val="000000"/>
                <w:sz w:val="24"/>
              </w:rPr>
              <w:t>123.95</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038CC">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4AFB1C">
            <w:pPr>
              <w:widowControl/>
              <w:jc w:val="center"/>
              <w:textAlignment w:val="center"/>
              <w:rPr>
                <w:rFonts w:ascii="宋体" w:cs="宋体"/>
                <w:color w:val="000000"/>
                <w:sz w:val="24"/>
              </w:rPr>
            </w:pPr>
            <w:r>
              <w:rPr>
                <w:rFonts w:ascii="仿宋_GB2312" w:hAnsi="仿宋_GB2312" w:eastAsia="仿宋_GB2312" w:cs="仿宋_GB2312"/>
                <w:color w:val="000000"/>
                <w:sz w:val="24"/>
              </w:rPr>
              <w:t>83.85</w:t>
            </w:r>
            <w:r>
              <w:rPr>
                <w:rFonts w:hint="eastAsia" w:ascii="仿宋_GB2312" w:hAnsi="仿宋_GB2312" w:eastAsia="仿宋_GB2312" w:cs="仿宋_GB2312"/>
                <w:color w:val="000000"/>
                <w:sz w:val="24"/>
              </w:rPr>
              <w:t>万元</w:t>
            </w:r>
          </w:p>
        </w:tc>
      </w:tr>
      <w:tr w14:paraId="2655D35F">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7DEF2B9">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9DD8B2">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049B4B">
            <w:pPr>
              <w:widowControl/>
              <w:jc w:val="center"/>
              <w:textAlignment w:val="center"/>
              <w:rPr>
                <w:rFonts w:ascii="宋体" w:cs="宋体"/>
                <w:color w:val="000000"/>
                <w:sz w:val="24"/>
              </w:rPr>
            </w:pPr>
            <w:r>
              <w:rPr>
                <w:rFonts w:ascii="仿宋_GB2312" w:hAnsi="仿宋_GB2312" w:eastAsia="仿宋_GB2312" w:cs="仿宋_GB2312"/>
                <w:color w:val="000000"/>
                <w:sz w:val="24"/>
              </w:rPr>
              <w:t>123.95</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E1782C">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D4A425">
            <w:pPr>
              <w:widowControl/>
              <w:jc w:val="center"/>
              <w:textAlignment w:val="center"/>
              <w:rPr>
                <w:rFonts w:ascii="宋体" w:cs="宋体"/>
                <w:color w:val="000000"/>
                <w:sz w:val="24"/>
              </w:rPr>
            </w:pPr>
            <w:r>
              <w:rPr>
                <w:rFonts w:ascii="仿宋_GB2312" w:hAnsi="仿宋_GB2312" w:eastAsia="仿宋_GB2312" w:cs="仿宋_GB2312"/>
                <w:color w:val="000000"/>
                <w:sz w:val="24"/>
              </w:rPr>
              <w:t>83.85</w:t>
            </w:r>
            <w:r>
              <w:rPr>
                <w:rFonts w:hint="eastAsia" w:ascii="仿宋_GB2312" w:hAnsi="仿宋_GB2312" w:eastAsia="仿宋_GB2312" w:cs="仿宋_GB2312"/>
                <w:color w:val="000000"/>
                <w:sz w:val="24"/>
              </w:rPr>
              <w:t>万元</w:t>
            </w:r>
          </w:p>
        </w:tc>
      </w:tr>
      <w:tr w14:paraId="47224584">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884760">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4D30A5">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D036C">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7ED987">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4ABCDD">
            <w:pPr>
              <w:jc w:val="center"/>
              <w:rPr>
                <w:rFonts w:ascii="宋体" w:cs="宋体"/>
                <w:color w:val="000000"/>
                <w:sz w:val="24"/>
              </w:rPr>
            </w:pPr>
            <w:r>
              <w:rPr>
                <w:rFonts w:ascii="宋体" w:cs="宋体"/>
                <w:color w:val="000000"/>
                <w:sz w:val="24"/>
              </w:rPr>
              <w:t>0</w:t>
            </w:r>
          </w:p>
        </w:tc>
      </w:tr>
      <w:tr w14:paraId="5565435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92B6E3">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5487A">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BEE494">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6722D34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B57A1A1">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3FB069">
            <w:pPr>
              <w:widowControl/>
              <w:jc w:val="center"/>
              <w:textAlignment w:val="center"/>
              <w:rPr>
                <w:rFonts w:ascii="宋体" w:cs="宋体"/>
                <w:color w:val="000000"/>
                <w:sz w:val="24"/>
              </w:rPr>
            </w:pPr>
            <w:r>
              <w:rPr>
                <w:rFonts w:hint="eastAsia" w:ascii="宋体" w:cs="宋体"/>
                <w:color w:val="000000"/>
                <w:sz w:val="24"/>
              </w:rPr>
              <w:t>财政补助的三免一补经费，保障学校的正常运行。资助学生生活费作业本费减轻学生经济负担</w:t>
            </w:r>
            <w:r>
              <w:rPr>
                <w:rFonts w:ascii="宋体" w:cs="宋体"/>
                <w:color w:val="000000"/>
                <w:sz w:val="24"/>
              </w:rPr>
              <w:t xml:space="preserve"> </w:t>
            </w:r>
            <w:r>
              <w:rPr>
                <w:rFonts w:hint="eastAsia" w:ascii="宋体" w:cs="宋体"/>
                <w:color w:val="000000"/>
                <w:sz w:val="24"/>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3A8E94">
            <w:pPr>
              <w:widowControl/>
              <w:jc w:val="center"/>
              <w:textAlignment w:val="center"/>
              <w:rPr>
                <w:rFonts w:ascii="宋体" w:cs="宋体"/>
                <w:color w:val="000000"/>
                <w:sz w:val="24"/>
              </w:rPr>
            </w:pPr>
            <w:r>
              <w:rPr>
                <w:rFonts w:hint="eastAsia" w:ascii="宋体" w:cs="宋体"/>
                <w:color w:val="000000"/>
                <w:sz w:val="24"/>
              </w:rPr>
              <w:t>财政补助的三免一补经费，保障学校的正常运行。资助学生生活费作业本费减轻学生经济负担。</w:t>
            </w:r>
          </w:p>
        </w:tc>
      </w:tr>
      <w:tr w14:paraId="1455DD36">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EFB9E">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0BB0D">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CFC47">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560F28">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4E2E23">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2CF56D">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30841B91">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A3D177F">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2C7CC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4E473D">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31BB28">
            <w:pPr>
              <w:widowControl/>
              <w:jc w:val="center"/>
              <w:textAlignment w:val="center"/>
              <w:rPr>
                <w:rFonts w:ascii="宋体" w:cs="宋体"/>
                <w:color w:val="000000"/>
                <w:sz w:val="24"/>
              </w:rPr>
            </w:pPr>
            <w:r>
              <w:rPr>
                <w:rFonts w:hint="eastAsia" w:ascii="宋体" w:cs="宋体"/>
                <w:color w:val="000000"/>
                <w:sz w:val="24"/>
              </w:rPr>
              <w:t>学生肉食和生活补助、公用经费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D15C8A">
            <w:pPr>
              <w:widowControl/>
              <w:jc w:val="center"/>
              <w:textAlignment w:val="center"/>
              <w:rPr>
                <w:rFonts w:ascii="宋体" w:cs="宋体"/>
                <w:color w:val="000000"/>
                <w:sz w:val="24"/>
              </w:rPr>
            </w:pPr>
            <w:r>
              <w:rPr>
                <w:rFonts w:hint="eastAsia" w:ascii="宋体" w:cs="宋体"/>
                <w:color w:val="000000"/>
                <w:sz w:val="24"/>
              </w:rPr>
              <w:t>学生肉食和生活补助：</w:t>
            </w:r>
          </w:p>
          <w:p w14:paraId="0D5BA6BB">
            <w:pPr>
              <w:widowControl/>
              <w:jc w:val="center"/>
              <w:textAlignment w:val="center"/>
              <w:rPr>
                <w:rFonts w:ascii="宋体" w:cs="宋体"/>
                <w:color w:val="000000"/>
                <w:sz w:val="24"/>
              </w:rPr>
            </w:pPr>
            <w:r>
              <w:rPr>
                <w:rFonts w:ascii="宋体" w:cs="宋体"/>
                <w:color w:val="000000"/>
                <w:sz w:val="24"/>
              </w:rPr>
              <w:t>75.85</w:t>
            </w:r>
            <w:r>
              <w:rPr>
                <w:rFonts w:hint="eastAsia" w:ascii="宋体" w:cs="宋体"/>
                <w:color w:val="000000"/>
                <w:sz w:val="24"/>
              </w:rPr>
              <w:t>万元；公用经费：</w:t>
            </w:r>
            <w:r>
              <w:rPr>
                <w:rFonts w:ascii="宋体" w:cs="宋体"/>
                <w:color w:val="000000"/>
                <w:sz w:val="24"/>
              </w:rPr>
              <w:t>48.1</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8853CA">
            <w:pPr>
              <w:widowControl/>
              <w:jc w:val="center"/>
              <w:textAlignment w:val="center"/>
              <w:rPr>
                <w:rFonts w:ascii="宋体" w:cs="宋体"/>
                <w:color w:val="000000"/>
                <w:sz w:val="24"/>
              </w:rPr>
            </w:pPr>
            <w:r>
              <w:rPr>
                <w:rFonts w:hint="eastAsia" w:ascii="宋体" w:cs="宋体"/>
                <w:color w:val="000000"/>
                <w:sz w:val="24"/>
              </w:rPr>
              <w:t>学生肉食和生活补助：</w:t>
            </w:r>
          </w:p>
          <w:p w14:paraId="1247C358">
            <w:pPr>
              <w:widowControl/>
              <w:jc w:val="center"/>
              <w:textAlignment w:val="center"/>
              <w:rPr>
                <w:rFonts w:ascii="宋体" w:cs="宋体"/>
                <w:color w:val="000000"/>
                <w:sz w:val="24"/>
              </w:rPr>
            </w:pPr>
            <w:r>
              <w:rPr>
                <w:rFonts w:ascii="宋体" w:cs="宋体"/>
                <w:color w:val="000000"/>
                <w:sz w:val="24"/>
              </w:rPr>
              <w:t>75.85</w:t>
            </w:r>
            <w:r>
              <w:rPr>
                <w:rFonts w:hint="eastAsia" w:ascii="宋体" w:cs="宋体"/>
                <w:color w:val="000000"/>
                <w:sz w:val="24"/>
              </w:rPr>
              <w:t>万元；公用经费：</w:t>
            </w:r>
            <w:r>
              <w:rPr>
                <w:rFonts w:ascii="宋体" w:cs="宋体"/>
                <w:color w:val="000000"/>
                <w:sz w:val="24"/>
              </w:rPr>
              <w:t>48.1</w:t>
            </w:r>
            <w:r>
              <w:rPr>
                <w:rFonts w:hint="eastAsia" w:ascii="宋体" w:cs="宋体"/>
                <w:color w:val="000000"/>
                <w:sz w:val="24"/>
              </w:rPr>
              <w:t>万元</w:t>
            </w:r>
          </w:p>
        </w:tc>
      </w:tr>
      <w:tr w14:paraId="3FF649D8">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9C3F45">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AC2A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5E1F76">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D4C46B">
            <w:pPr>
              <w:widowControl/>
              <w:textAlignment w:val="center"/>
              <w:rPr>
                <w:rFonts w:ascii="宋体" w:cs="宋体"/>
                <w:color w:val="000000"/>
                <w:sz w:val="24"/>
              </w:rPr>
            </w:pPr>
            <w:r>
              <w:rPr>
                <w:rFonts w:hint="eastAsia" w:ascii="宋体" w:cs="宋体"/>
                <w:color w:val="000000"/>
                <w:sz w:val="24"/>
              </w:rPr>
              <w:t>按质按量完成学生生活补助、肉食补助发放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297D1D">
            <w:pPr>
              <w:widowControl/>
              <w:jc w:val="center"/>
              <w:textAlignment w:val="center"/>
              <w:rPr>
                <w:rFonts w:ascii="宋体" w:cs="宋体"/>
                <w:color w:val="000000"/>
                <w:sz w:val="24"/>
              </w:rPr>
            </w:pPr>
            <w:r>
              <w:rPr>
                <w:rFonts w:hint="eastAsia" w:ascii="宋体" w:cs="宋体"/>
                <w:color w:val="000000"/>
                <w:sz w:val="24"/>
              </w:rPr>
              <w:t>规定时间内发放完成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FC0C4">
            <w:pPr>
              <w:widowControl/>
              <w:jc w:val="center"/>
              <w:textAlignment w:val="center"/>
              <w:rPr>
                <w:rFonts w:ascii="宋体" w:cs="宋体"/>
                <w:color w:val="000000"/>
                <w:sz w:val="24"/>
              </w:rPr>
            </w:pPr>
            <w:r>
              <w:rPr>
                <w:rFonts w:hint="eastAsia" w:ascii="宋体" w:cs="宋体"/>
                <w:color w:val="000000"/>
                <w:sz w:val="24"/>
              </w:rPr>
              <w:t>规定时间内</w:t>
            </w:r>
            <w:r>
              <w:rPr>
                <w:rFonts w:ascii="宋体" w:cs="宋体"/>
                <w:color w:val="000000"/>
                <w:sz w:val="24"/>
              </w:rPr>
              <w:t>100%</w:t>
            </w:r>
            <w:r>
              <w:rPr>
                <w:rFonts w:hint="eastAsia" w:ascii="宋体" w:cs="宋体"/>
                <w:color w:val="000000"/>
                <w:sz w:val="24"/>
              </w:rPr>
              <w:t>发放完成</w:t>
            </w:r>
          </w:p>
        </w:tc>
      </w:tr>
      <w:tr w14:paraId="0D7DFFD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66E64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EB21E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A906A">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F01E44">
            <w:pPr>
              <w:widowControl/>
              <w:jc w:val="center"/>
              <w:textAlignment w:val="center"/>
              <w:rPr>
                <w:rFonts w:ascii="宋体" w:cs="宋体"/>
                <w:color w:val="000000"/>
                <w:sz w:val="24"/>
              </w:rPr>
            </w:pPr>
            <w:r>
              <w:rPr>
                <w:rFonts w:hint="eastAsia" w:ascii="宋体" w:cs="宋体"/>
                <w:color w:val="000000"/>
                <w:sz w:val="24"/>
              </w:rPr>
              <w:t>学生生活补助、肉食补助及时发放；教师报账及时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7BD769">
            <w:pPr>
              <w:widowControl/>
              <w:jc w:val="center"/>
              <w:textAlignment w:val="center"/>
              <w:rPr>
                <w:rFonts w:ascii="宋体" w:cs="宋体"/>
                <w:color w:val="000000"/>
                <w:sz w:val="24"/>
              </w:rPr>
            </w:pPr>
            <w:r>
              <w:rPr>
                <w:rFonts w:hint="eastAsia" w:ascii="宋体" w:cs="宋体"/>
                <w:color w:val="000000"/>
                <w:sz w:val="24"/>
              </w:rPr>
              <w:t>学生生活补助、肉食补助规定时间内完成发放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5658CB">
            <w:pPr>
              <w:widowControl/>
              <w:jc w:val="center"/>
              <w:textAlignment w:val="center"/>
              <w:rPr>
                <w:rFonts w:ascii="宋体" w:cs="宋体"/>
                <w:color w:val="000000"/>
                <w:sz w:val="24"/>
              </w:rPr>
            </w:pPr>
            <w:r>
              <w:rPr>
                <w:rFonts w:hint="eastAsia" w:ascii="宋体" w:cs="宋体"/>
                <w:color w:val="000000"/>
                <w:sz w:val="24"/>
              </w:rPr>
              <w:t>学生生活补助、肉食补助规定时间内完成发放</w:t>
            </w:r>
          </w:p>
        </w:tc>
      </w:tr>
      <w:tr w14:paraId="0D630A9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666FB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E8F803">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B6BD49">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3DE91C">
            <w:pPr>
              <w:widowControl/>
              <w:jc w:val="center"/>
              <w:textAlignment w:val="center"/>
              <w:rPr>
                <w:rFonts w:ascii="宋体" w:cs="宋体"/>
                <w:color w:val="000000"/>
                <w:sz w:val="24"/>
              </w:rPr>
            </w:pPr>
            <w:r>
              <w:rPr>
                <w:rFonts w:hint="eastAsia" w:ascii="宋体" w:cs="宋体"/>
                <w:color w:val="000000"/>
                <w:sz w:val="24"/>
              </w:rPr>
              <w:t>学生肉食和生活补助：</w:t>
            </w:r>
          </w:p>
          <w:p w14:paraId="2212FE89">
            <w:pPr>
              <w:widowControl/>
              <w:jc w:val="center"/>
              <w:textAlignment w:val="center"/>
              <w:rPr>
                <w:rFonts w:ascii="宋体" w:cs="宋体"/>
                <w:color w:val="000000"/>
                <w:sz w:val="24"/>
              </w:rPr>
            </w:pPr>
            <w:r>
              <w:rPr>
                <w:rFonts w:ascii="宋体" w:cs="宋体"/>
                <w:color w:val="000000"/>
                <w:sz w:val="24"/>
              </w:rPr>
              <w:t>75.85</w:t>
            </w:r>
            <w:r>
              <w:rPr>
                <w:rFonts w:hint="eastAsia" w:ascii="宋体" w:cs="宋体"/>
                <w:color w:val="000000"/>
                <w:sz w:val="24"/>
              </w:rPr>
              <w:t>万元；公用经费：</w:t>
            </w:r>
            <w:r>
              <w:rPr>
                <w:rFonts w:ascii="宋体" w:cs="宋体"/>
                <w:color w:val="000000"/>
                <w:sz w:val="24"/>
              </w:rPr>
              <w:t>48.1</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18D6DF">
            <w:pPr>
              <w:widowControl/>
              <w:jc w:val="center"/>
              <w:textAlignment w:val="center"/>
              <w:rPr>
                <w:rFonts w:ascii="宋体" w:cs="宋体"/>
                <w:color w:val="000000"/>
                <w:sz w:val="24"/>
              </w:rPr>
            </w:pPr>
            <w:r>
              <w:rPr>
                <w:rFonts w:hint="eastAsia" w:ascii="宋体" w:cs="宋体"/>
                <w:color w:val="000000"/>
                <w:sz w:val="24"/>
              </w:rPr>
              <w:t>学生肉食和生活补助：</w:t>
            </w:r>
          </w:p>
          <w:p w14:paraId="24D845A7">
            <w:pPr>
              <w:widowControl/>
              <w:jc w:val="center"/>
              <w:textAlignment w:val="center"/>
              <w:rPr>
                <w:rFonts w:ascii="宋体" w:cs="宋体"/>
                <w:color w:val="000000"/>
                <w:sz w:val="24"/>
              </w:rPr>
            </w:pPr>
            <w:r>
              <w:rPr>
                <w:rFonts w:ascii="宋体" w:cs="宋体"/>
                <w:color w:val="000000"/>
                <w:sz w:val="24"/>
              </w:rPr>
              <w:t>75.85</w:t>
            </w:r>
            <w:r>
              <w:rPr>
                <w:rFonts w:hint="eastAsia" w:ascii="宋体" w:cs="宋体"/>
                <w:color w:val="000000"/>
                <w:sz w:val="24"/>
              </w:rPr>
              <w:t>万元；公用经费：</w:t>
            </w:r>
            <w:r>
              <w:rPr>
                <w:rFonts w:ascii="宋体" w:cs="宋体"/>
                <w:color w:val="000000"/>
                <w:sz w:val="24"/>
              </w:rPr>
              <w:t>48.1</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BF64D">
            <w:pPr>
              <w:widowControl/>
              <w:jc w:val="center"/>
              <w:textAlignment w:val="center"/>
              <w:rPr>
                <w:rFonts w:ascii="宋体" w:cs="宋体"/>
                <w:color w:val="000000"/>
                <w:sz w:val="24"/>
              </w:rPr>
            </w:pPr>
            <w:r>
              <w:rPr>
                <w:rFonts w:hint="eastAsia" w:ascii="宋体" w:cs="宋体"/>
                <w:color w:val="000000"/>
                <w:sz w:val="24"/>
              </w:rPr>
              <w:t>学生肉食和生活补助：</w:t>
            </w:r>
          </w:p>
          <w:p w14:paraId="2D21D22E">
            <w:pPr>
              <w:widowControl/>
              <w:jc w:val="center"/>
              <w:textAlignment w:val="center"/>
              <w:rPr>
                <w:rFonts w:ascii="宋体" w:cs="宋体"/>
                <w:color w:val="000000"/>
                <w:sz w:val="24"/>
              </w:rPr>
            </w:pPr>
            <w:r>
              <w:rPr>
                <w:rFonts w:ascii="宋体" w:cs="宋体"/>
                <w:color w:val="000000"/>
                <w:sz w:val="24"/>
              </w:rPr>
              <w:t>75.85</w:t>
            </w:r>
            <w:r>
              <w:rPr>
                <w:rFonts w:hint="eastAsia" w:ascii="宋体" w:cs="宋体"/>
                <w:color w:val="000000"/>
                <w:sz w:val="24"/>
              </w:rPr>
              <w:t>万元；公用经费：</w:t>
            </w:r>
            <w:r>
              <w:rPr>
                <w:rFonts w:ascii="宋体" w:cs="宋体"/>
                <w:color w:val="000000"/>
                <w:sz w:val="24"/>
              </w:rPr>
              <w:t>48.1</w:t>
            </w:r>
            <w:r>
              <w:rPr>
                <w:rFonts w:hint="eastAsia" w:ascii="宋体" w:cs="宋体"/>
                <w:color w:val="000000"/>
                <w:sz w:val="24"/>
              </w:rPr>
              <w:t>万元</w:t>
            </w:r>
          </w:p>
        </w:tc>
      </w:tr>
      <w:tr w14:paraId="2B31A59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EB4F3A">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DA522C">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48C6A">
            <w:pPr>
              <w:widowControl/>
              <w:jc w:val="center"/>
              <w:textAlignment w:val="center"/>
              <w:rPr>
                <w:rFonts w:ascii="宋体" w:cs="宋体"/>
                <w:color w:val="000000"/>
                <w:sz w:val="24"/>
              </w:rPr>
            </w:pPr>
            <w:r>
              <w:rPr>
                <w:rFonts w:hint="eastAsia" w:asci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D6F1F3">
            <w:pPr>
              <w:widowControl/>
              <w:jc w:val="center"/>
              <w:textAlignment w:val="center"/>
              <w:rPr>
                <w:rFonts w:ascii="宋体" w:cs="宋体"/>
                <w:color w:val="000000"/>
                <w:sz w:val="24"/>
              </w:rPr>
            </w:pPr>
            <w:r>
              <w:rPr>
                <w:rFonts w:hint="eastAsia" w:ascii="宋体" w:cs="宋体"/>
                <w:color w:val="000000"/>
                <w:sz w:val="24"/>
              </w:rPr>
              <w:t>保障学校的正常运行，减轻学生负担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D291AF">
            <w:pPr>
              <w:widowControl/>
              <w:jc w:val="center"/>
              <w:textAlignment w:val="center"/>
              <w:rPr>
                <w:rFonts w:ascii="宋体" w:cs="宋体"/>
                <w:sz w:val="24"/>
              </w:rPr>
            </w:pPr>
            <w:r>
              <w:rPr>
                <w:rFonts w:hint="eastAsia" w:ascii="宋体" w:cs="宋体"/>
                <w:sz w:val="24"/>
              </w:rPr>
              <w:t>保障学校的正常运行，减轻学生负担</w:t>
            </w:r>
            <w:r>
              <w:rPr>
                <w:rFonts w:ascii="宋体" w:cs="宋体"/>
                <w:sz w:val="24"/>
              </w:rPr>
              <w:t>,</w:t>
            </w:r>
            <w:r>
              <w:rPr>
                <w:rFonts w:hint="eastAsia" w:ascii="宋体" w:cs="宋体"/>
                <w:sz w:val="24"/>
              </w:rPr>
              <w:t>让学生家长了解了国家义教阶段助学政策，享受了国家的助学资金。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875AC">
            <w:pPr>
              <w:widowControl/>
              <w:jc w:val="center"/>
              <w:textAlignment w:val="center"/>
              <w:rPr>
                <w:rFonts w:ascii="宋体" w:cs="宋体"/>
                <w:sz w:val="24"/>
              </w:rPr>
            </w:pPr>
            <w:r>
              <w:rPr>
                <w:rFonts w:hint="eastAsia" w:ascii="宋体" w:cs="宋体"/>
                <w:sz w:val="24"/>
              </w:rPr>
              <w:t>保障学校的正常运行，减轻学生负担</w:t>
            </w:r>
            <w:r>
              <w:rPr>
                <w:rFonts w:ascii="宋体" w:cs="宋体"/>
                <w:sz w:val="24"/>
              </w:rPr>
              <w:t>,</w:t>
            </w:r>
            <w:r>
              <w:rPr>
                <w:rFonts w:hint="eastAsia" w:ascii="宋体" w:cs="宋体"/>
                <w:sz w:val="24"/>
              </w:rPr>
              <w:t>让学生家长了解了国家义教阶段助学政策，享受了国家的助学资金。</w:t>
            </w:r>
          </w:p>
        </w:tc>
      </w:tr>
      <w:tr w14:paraId="5EBE68B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06D50C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108E39">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8B630B">
            <w:pPr>
              <w:widowControl/>
              <w:jc w:val="center"/>
              <w:textAlignment w:val="center"/>
              <w:rPr>
                <w:rFonts w:ascii="宋体" w:cs="宋体"/>
                <w:color w:val="000000"/>
                <w:sz w:val="24"/>
              </w:rPr>
            </w:pPr>
            <w:r>
              <w:rPr>
                <w:rFonts w:hint="eastAsia" w:asci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DE96B0">
            <w:pPr>
              <w:widowControl/>
              <w:jc w:val="center"/>
              <w:textAlignment w:val="center"/>
              <w:rPr>
                <w:rFonts w:ascii="宋体" w:cs="宋体"/>
                <w:color w:val="000000"/>
                <w:sz w:val="24"/>
              </w:rPr>
            </w:pPr>
            <w:r>
              <w:rPr>
                <w:rFonts w:hint="eastAsia" w:ascii="宋体" w:cs="宋体"/>
                <w:color w:val="000000"/>
                <w:sz w:val="24"/>
              </w:rPr>
              <w:t>全体教师，学生及家长</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522E50">
            <w:pPr>
              <w:widowControl/>
              <w:jc w:val="center"/>
              <w:textAlignment w:val="center"/>
              <w:rPr>
                <w:rFonts w:ascii="宋体" w:cs="宋体"/>
                <w:sz w:val="24"/>
              </w:rPr>
            </w:pPr>
            <w:r>
              <w:rPr>
                <w:rFonts w:hint="eastAsia" w:ascii="宋体" w:cs="宋体"/>
                <w:sz w:val="24"/>
              </w:rPr>
              <w:t>满意度≥</w:t>
            </w:r>
            <w:r>
              <w:rPr>
                <w:rFonts w:ascii="宋体" w:cs="宋体"/>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BC81D">
            <w:pPr>
              <w:widowControl/>
              <w:jc w:val="center"/>
              <w:textAlignment w:val="center"/>
              <w:rPr>
                <w:rFonts w:ascii="宋体" w:cs="宋体"/>
                <w:sz w:val="24"/>
              </w:rPr>
            </w:pPr>
            <w:r>
              <w:rPr>
                <w:rFonts w:hint="eastAsia" w:ascii="宋体" w:cs="宋体"/>
                <w:sz w:val="24"/>
              </w:rPr>
              <w:t>满意度≥</w:t>
            </w:r>
            <w:r>
              <w:rPr>
                <w:rFonts w:ascii="宋体" w:cs="宋体"/>
                <w:sz w:val="24"/>
              </w:rPr>
              <w:t>99%</w:t>
            </w:r>
          </w:p>
        </w:tc>
      </w:tr>
    </w:tbl>
    <w:p w14:paraId="6D05F840">
      <w:pPr>
        <w:rPr>
          <w:rFonts w:ascii="Calibri" w:hAnsi="Calibri"/>
          <w:color w:val="000000"/>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78"/>
        <w:gridCol w:w="2339"/>
        <w:gridCol w:w="2394"/>
        <w:gridCol w:w="2392"/>
      </w:tblGrid>
      <w:tr w14:paraId="5AD395C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7F1550C">
            <w:pPr>
              <w:pStyle w:val="28"/>
              <w:widowControl/>
              <w:ind w:firstLineChars="0"/>
              <w:jc w:val="center"/>
              <w:textAlignment w:val="center"/>
              <w:rPr>
                <w:rFonts w:ascii="宋体" w:cs="宋体"/>
                <w:color w:val="000000"/>
                <w:sz w:val="36"/>
                <w:szCs w:val="36"/>
              </w:rPr>
            </w:pPr>
            <w:r>
              <w:rPr>
                <w:rFonts w:hint="eastAsia" w:ascii="黑体" w:hAnsi="黑体" w:eastAsia="黑体" w:cs="宋体"/>
                <w:bCs/>
                <w:color w:val="000000"/>
                <w:kern w:val="0"/>
                <w:sz w:val="36"/>
                <w:szCs w:val="36"/>
              </w:rPr>
              <w:t>米易县湾丘彝族乡中心学校“义教阶段住校生交通补助”项目支出绩效目标完成情况表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400E17D1">
        <w:tblPrEx>
          <w:tblCellMar>
            <w:top w:w="0" w:type="dxa"/>
            <w:left w:w="0" w:type="dxa"/>
            <w:bottom w:w="0" w:type="dxa"/>
            <w:right w:w="0" w:type="dxa"/>
          </w:tblCellMar>
        </w:tblPrEx>
        <w:trPr>
          <w:trHeight w:val="276" w:hRule="atLeast"/>
        </w:trPr>
        <w:tc>
          <w:tcPr>
            <w:tcW w:w="28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5AD64A">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BF5FD7">
            <w:pPr>
              <w:widowControl/>
              <w:jc w:val="center"/>
              <w:textAlignment w:val="center"/>
              <w:rPr>
                <w:rFonts w:ascii="仿宋" w:hAnsi="仿宋" w:eastAsia="仿宋" w:cs="宋体"/>
                <w:bCs/>
                <w:color w:val="000000"/>
                <w:sz w:val="24"/>
              </w:rPr>
            </w:pPr>
            <w:r>
              <w:rPr>
                <w:rFonts w:hint="eastAsia" w:ascii="仿宋" w:hAnsi="仿宋" w:eastAsia="仿宋" w:cs="宋体"/>
                <w:bCs/>
                <w:color w:val="000000"/>
                <w:kern w:val="0"/>
                <w:sz w:val="24"/>
              </w:rPr>
              <w:t>义教阶段住校生交通补助</w:t>
            </w:r>
          </w:p>
        </w:tc>
      </w:tr>
      <w:tr w14:paraId="68CB095B">
        <w:tblPrEx>
          <w:tblCellMar>
            <w:top w:w="0" w:type="dxa"/>
            <w:left w:w="0" w:type="dxa"/>
            <w:bottom w:w="0" w:type="dxa"/>
            <w:right w:w="0" w:type="dxa"/>
          </w:tblCellMar>
        </w:tblPrEx>
        <w:trPr>
          <w:trHeight w:val="90" w:hRule="atLeast"/>
        </w:trPr>
        <w:tc>
          <w:tcPr>
            <w:tcW w:w="28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B40B7">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58BC5B">
            <w:pPr>
              <w:widowControl/>
              <w:jc w:val="center"/>
              <w:textAlignment w:val="center"/>
              <w:rPr>
                <w:rFonts w:ascii="宋体" w:cs="宋体"/>
                <w:color w:val="000000"/>
                <w:sz w:val="24"/>
              </w:rPr>
            </w:pPr>
            <w:r>
              <w:rPr>
                <w:rFonts w:hint="eastAsia" w:ascii="宋体" w:cs="宋体"/>
                <w:color w:val="000000"/>
                <w:sz w:val="24"/>
              </w:rPr>
              <w:t>米易县湾丘彝族乡中心学校</w:t>
            </w:r>
          </w:p>
        </w:tc>
      </w:tr>
      <w:tr w14:paraId="6EA8559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AEFEC1">
            <w:pPr>
              <w:widowControl/>
              <w:jc w:val="center"/>
              <w:textAlignment w:val="center"/>
              <w:rPr>
                <w:rFonts w:ascii="宋体" w:cs="宋体"/>
                <w:color w:val="000000"/>
                <w:sz w:val="24"/>
              </w:rPr>
            </w:pPr>
            <w:r>
              <w:rPr>
                <w:rFonts w:hint="eastAsia" w:ascii="宋体" w:hAnsi="宋体" w:cs="宋体"/>
                <w:color w:val="000000"/>
                <w:kern w:val="0"/>
                <w:sz w:val="24"/>
              </w:rPr>
              <w:t>预算执行情况</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708629">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C512A">
            <w:pPr>
              <w:widowControl/>
              <w:jc w:val="center"/>
              <w:textAlignment w:val="center"/>
              <w:rPr>
                <w:rFonts w:ascii="宋体" w:cs="宋体"/>
                <w:color w:val="000000"/>
                <w:sz w:val="24"/>
              </w:rPr>
            </w:pPr>
            <w:r>
              <w:rPr>
                <w:rFonts w:ascii="宋体" w:cs="宋体"/>
                <w:color w:val="000000"/>
                <w:sz w:val="24"/>
              </w:rPr>
              <w:t>4.75</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7E7228">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7BB3AF">
            <w:pPr>
              <w:widowControl/>
              <w:jc w:val="center"/>
              <w:textAlignment w:val="center"/>
              <w:rPr>
                <w:rFonts w:ascii="宋体" w:cs="宋体"/>
                <w:color w:val="000000"/>
                <w:sz w:val="24"/>
              </w:rPr>
            </w:pPr>
            <w:r>
              <w:rPr>
                <w:rFonts w:ascii="宋体" w:cs="宋体"/>
                <w:color w:val="000000"/>
                <w:sz w:val="24"/>
              </w:rPr>
              <w:t>4.75</w:t>
            </w:r>
            <w:r>
              <w:rPr>
                <w:rFonts w:hint="eastAsia" w:ascii="宋体" w:cs="宋体"/>
                <w:color w:val="000000"/>
                <w:sz w:val="24"/>
              </w:rPr>
              <w:t>万元</w:t>
            </w:r>
          </w:p>
        </w:tc>
      </w:tr>
      <w:tr w14:paraId="0E56B26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9F3000">
            <w:pPr>
              <w:widowControl/>
              <w:jc w:val="left"/>
              <w:rPr>
                <w:rFonts w:ascii="宋体" w:cs="宋体"/>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364C6">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54112">
            <w:pPr>
              <w:widowControl/>
              <w:jc w:val="center"/>
              <w:textAlignment w:val="center"/>
              <w:rPr>
                <w:rFonts w:ascii="宋体" w:cs="宋体"/>
                <w:color w:val="000000"/>
                <w:sz w:val="24"/>
              </w:rPr>
            </w:pPr>
            <w:r>
              <w:rPr>
                <w:rFonts w:ascii="宋体" w:cs="宋体"/>
                <w:color w:val="000000"/>
                <w:sz w:val="24"/>
              </w:rPr>
              <w:t>4.75</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220751">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60C462">
            <w:pPr>
              <w:widowControl/>
              <w:jc w:val="center"/>
              <w:textAlignment w:val="center"/>
              <w:rPr>
                <w:rFonts w:ascii="宋体" w:cs="宋体"/>
                <w:color w:val="000000"/>
                <w:sz w:val="24"/>
              </w:rPr>
            </w:pPr>
            <w:r>
              <w:rPr>
                <w:rFonts w:ascii="宋体" w:cs="宋体"/>
                <w:color w:val="000000"/>
                <w:sz w:val="24"/>
              </w:rPr>
              <w:t>4.75</w:t>
            </w:r>
            <w:r>
              <w:rPr>
                <w:rFonts w:hint="eastAsia" w:ascii="宋体" w:cs="宋体"/>
                <w:color w:val="000000"/>
                <w:sz w:val="24"/>
              </w:rPr>
              <w:t>万元</w:t>
            </w:r>
          </w:p>
        </w:tc>
      </w:tr>
      <w:tr w14:paraId="120B7B05">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2B3E24">
            <w:pPr>
              <w:widowControl/>
              <w:jc w:val="left"/>
              <w:rPr>
                <w:rFonts w:ascii="宋体" w:cs="宋体"/>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05E78">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FCA59">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ED6094">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80CCBE">
            <w:pPr>
              <w:jc w:val="center"/>
              <w:rPr>
                <w:rFonts w:ascii="宋体" w:cs="宋体"/>
                <w:color w:val="000000"/>
                <w:sz w:val="24"/>
              </w:rPr>
            </w:pPr>
            <w:r>
              <w:rPr>
                <w:rFonts w:ascii="宋体" w:cs="宋体"/>
                <w:color w:val="000000"/>
                <w:sz w:val="24"/>
              </w:rPr>
              <w:t>0</w:t>
            </w:r>
          </w:p>
        </w:tc>
      </w:tr>
      <w:tr w14:paraId="483D52C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E6E5E">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4D459E">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CA085">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87EFB1A">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1FB5BA9">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7865B6">
            <w:pPr>
              <w:widowControl/>
              <w:textAlignment w:val="center"/>
              <w:rPr>
                <w:rFonts w:ascii="宋体" w:cs="宋体"/>
                <w:color w:val="000000"/>
                <w:sz w:val="24"/>
              </w:rPr>
            </w:pPr>
            <w:r>
              <w:rPr>
                <w:rFonts w:hint="eastAsia" w:ascii="宋体" w:cs="宋体"/>
                <w:color w:val="000000"/>
                <w:sz w:val="24"/>
              </w:rPr>
              <w:t>按照规定时间及时将钱发放给学生</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922C5">
            <w:pPr>
              <w:widowControl/>
              <w:jc w:val="center"/>
              <w:textAlignment w:val="center"/>
              <w:rPr>
                <w:rFonts w:ascii="宋体" w:cs="宋体"/>
                <w:color w:val="000000"/>
                <w:sz w:val="24"/>
              </w:rPr>
            </w:pPr>
            <w:r>
              <w:rPr>
                <w:rFonts w:hint="eastAsia" w:ascii="宋体" w:cs="宋体"/>
                <w:color w:val="000000"/>
                <w:sz w:val="24"/>
              </w:rPr>
              <w:t>在规定的时间内已将钱发放给学生</w:t>
            </w:r>
          </w:p>
        </w:tc>
      </w:tr>
      <w:tr w14:paraId="4F78593F">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FBE89">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0499D9">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9F8DFF">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3F2332">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096B70">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A02B8">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1BF88585">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D15D72">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8718C">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37B82E">
            <w:pPr>
              <w:widowControl/>
              <w:jc w:val="center"/>
              <w:textAlignment w:val="center"/>
              <w:rPr>
                <w:rFonts w:ascii="宋体" w:cs="宋体"/>
                <w:color w:val="000000"/>
                <w:sz w:val="24"/>
              </w:rPr>
            </w:pPr>
            <w:r>
              <w:rPr>
                <w:rFonts w:hint="eastAsia" w:ascii="宋体" w:cs="宋体"/>
                <w:color w:val="000000"/>
                <w:sz w:val="24"/>
              </w:rPr>
              <w:t>数量指标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FB41F6">
            <w:pPr>
              <w:widowControl/>
              <w:jc w:val="center"/>
              <w:textAlignment w:val="center"/>
              <w:rPr>
                <w:rFonts w:ascii="宋体" w:cs="宋体"/>
                <w:color w:val="000000"/>
                <w:sz w:val="24"/>
              </w:rPr>
            </w:pPr>
            <w:r>
              <w:rPr>
                <w:rFonts w:hint="eastAsia" w:ascii="宋体" w:cs="宋体"/>
                <w:color w:val="000000"/>
                <w:sz w:val="24"/>
              </w:rPr>
              <w:t>义教阶段住校生交通补助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BD8F12">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年春季学期</w:t>
            </w:r>
            <w:r>
              <w:rPr>
                <w:rFonts w:ascii="宋体" w:cs="宋体"/>
                <w:color w:val="000000"/>
                <w:sz w:val="24"/>
              </w:rPr>
              <w:t>24140</w:t>
            </w:r>
            <w:r>
              <w:rPr>
                <w:rFonts w:hint="eastAsia" w:ascii="宋体" w:cs="宋体"/>
                <w:color w:val="000000"/>
                <w:sz w:val="24"/>
              </w:rPr>
              <w:t>元；</w:t>
            </w:r>
            <w:r>
              <w:rPr>
                <w:rFonts w:ascii="宋体" w:cs="宋体"/>
                <w:color w:val="000000"/>
                <w:sz w:val="24"/>
              </w:rPr>
              <w:t>2017</w:t>
            </w:r>
            <w:r>
              <w:rPr>
                <w:rFonts w:hint="eastAsia" w:ascii="宋体" w:cs="宋体"/>
                <w:color w:val="000000"/>
                <w:sz w:val="24"/>
              </w:rPr>
              <w:t>年秋季学期</w:t>
            </w:r>
            <w:r>
              <w:rPr>
                <w:rFonts w:ascii="宋体" w:cs="宋体"/>
                <w:color w:val="000000"/>
                <w:sz w:val="24"/>
              </w:rPr>
              <w:t>23320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FA1DB">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年春季学期</w:t>
            </w:r>
            <w:r>
              <w:rPr>
                <w:rFonts w:ascii="宋体" w:cs="宋体"/>
                <w:color w:val="000000"/>
                <w:sz w:val="24"/>
              </w:rPr>
              <w:t>24140</w:t>
            </w:r>
            <w:r>
              <w:rPr>
                <w:rFonts w:hint="eastAsia" w:ascii="宋体" w:cs="宋体"/>
                <w:color w:val="000000"/>
                <w:sz w:val="24"/>
              </w:rPr>
              <w:t>元；</w:t>
            </w:r>
            <w:r>
              <w:rPr>
                <w:rFonts w:ascii="宋体" w:cs="宋体"/>
                <w:color w:val="000000"/>
                <w:sz w:val="24"/>
              </w:rPr>
              <w:t>2017</w:t>
            </w:r>
            <w:r>
              <w:rPr>
                <w:rFonts w:hint="eastAsia" w:ascii="宋体" w:cs="宋体"/>
                <w:color w:val="000000"/>
                <w:sz w:val="24"/>
              </w:rPr>
              <w:t>年秋季学期</w:t>
            </w:r>
            <w:r>
              <w:rPr>
                <w:rFonts w:ascii="宋体" w:cs="宋体"/>
                <w:color w:val="000000"/>
                <w:sz w:val="24"/>
              </w:rPr>
              <w:t>23320</w:t>
            </w:r>
            <w:r>
              <w:rPr>
                <w:rFonts w:hint="eastAsia" w:ascii="宋体" w:cs="宋体"/>
                <w:color w:val="000000"/>
                <w:sz w:val="24"/>
              </w:rPr>
              <w:t>元。</w:t>
            </w:r>
          </w:p>
        </w:tc>
      </w:tr>
      <w:tr w14:paraId="08BB216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5A9B8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570D04">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2877C0">
            <w:pPr>
              <w:widowControl/>
              <w:jc w:val="center"/>
              <w:textAlignment w:val="center"/>
              <w:rPr>
                <w:rFonts w:ascii="宋体" w:cs="宋体"/>
                <w:color w:val="000000"/>
                <w:sz w:val="24"/>
              </w:rPr>
            </w:pPr>
            <w:r>
              <w:rPr>
                <w:rFonts w:hint="eastAsia" w:ascii="宋体" w:cs="宋体"/>
                <w:color w:val="000000"/>
                <w:sz w:val="24"/>
              </w:rPr>
              <w:t>质量指标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D0990">
            <w:pPr>
              <w:widowControl/>
              <w:jc w:val="center"/>
              <w:textAlignment w:val="center"/>
              <w:rPr>
                <w:rFonts w:ascii="宋体" w:cs="宋体"/>
                <w:color w:val="000000"/>
                <w:sz w:val="24"/>
              </w:rPr>
            </w:pPr>
            <w:r>
              <w:rPr>
                <w:rFonts w:hint="eastAsia" w:ascii="宋体" w:cs="宋体"/>
                <w:color w:val="000000"/>
                <w:sz w:val="24"/>
              </w:rPr>
              <w:t>按质按量完成义教阶段住校生交通补助发放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C2E654">
            <w:pPr>
              <w:widowControl/>
              <w:jc w:val="center"/>
              <w:textAlignment w:val="center"/>
              <w:rPr>
                <w:rFonts w:ascii="宋体" w:cs="宋体"/>
                <w:color w:val="000000"/>
                <w:sz w:val="24"/>
              </w:rPr>
            </w:pPr>
            <w:r>
              <w:rPr>
                <w:rFonts w:hint="eastAsia" w:ascii="宋体" w:cs="宋体"/>
                <w:color w:val="000000"/>
                <w:sz w:val="24"/>
              </w:rPr>
              <w:t>要在规定时间内向学生发完</w:t>
            </w:r>
            <w:r>
              <w:rPr>
                <w:rFonts w:ascii="宋体" w:cs="宋体"/>
                <w:color w:val="000000"/>
                <w:sz w:val="24"/>
              </w:rPr>
              <w:t>2018</w:t>
            </w:r>
            <w:r>
              <w:rPr>
                <w:rFonts w:hint="eastAsia" w:ascii="宋体" w:cs="宋体"/>
                <w:color w:val="000000"/>
                <w:sz w:val="24"/>
              </w:rPr>
              <w:t>年春季学期</w:t>
            </w:r>
            <w:r>
              <w:rPr>
                <w:rFonts w:ascii="宋体" w:cs="宋体"/>
                <w:color w:val="000000"/>
                <w:sz w:val="24"/>
              </w:rPr>
              <w:t>24140</w:t>
            </w:r>
            <w:r>
              <w:rPr>
                <w:rFonts w:hint="eastAsia" w:ascii="宋体" w:cs="宋体"/>
                <w:color w:val="000000"/>
                <w:sz w:val="24"/>
              </w:rPr>
              <w:t>元；</w:t>
            </w:r>
            <w:r>
              <w:rPr>
                <w:rFonts w:ascii="宋体" w:cs="宋体"/>
                <w:color w:val="000000"/>
                <w:sz w:val="24"/>
              </w:rPr>
              <w:t>2017</w:t>
            </w:r>
            <w:r>
              <w:rPr>
                <w:rFonts w:hint="eastAsia" w:ascii="宋体" w:cs="宋体"/>
                <w:color w:val="000000"/>
                <w:sz w:val="24"/>
              </w:rPr>
              <w:t>年秋季学期</w:t>
            </w:r>
            <w:r>
              <w:rPr>
                <w:rFonts w:ascii="宋体" w:cs="宋体"/>
                <w:color w:val="000000"/>
                <w:sz w:val="24"/>
              </w:rPr>
              <w:t>23320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9765D8">
            <w:pPr>
              <w:widowControl/>
              <w:jc w:val="center"/>
              <w:textAlignment w:val="center"/>
              <w:rPr>
                <w:rFonts w:ascii="宋体" w:cs="宋体"/>
                <w:color w:val="000000"/>
                <w:sz w:val="24"/>
              </w:rPr>
            </w:pPr>
            <w:r>
              <w:rPr>
                <w:rFonts w:hint="eastAsia" w:ascii="宋体" w:cs="宋体"/>
                <w:color w:val="000000"/>
                <w:sz w:val="24"/>
              </w:rPr>
              <w:t>要在规定时间内向学生发完</w:t>
            </w:r>
            <w:r>
              <w:rPr>
                <w:rFonts w:ascii="宋体" w:cs="宋体"/>
                <w:color w:val="000000"/>
                <w:sz w:val="24"/>
              </w:rPr>
              <w:t>2018</w:t>
            </w:r>
            <w:r>
              <w:rPr>
                <w:rFonts w:hint="eastAsia" w:ascii="宋体" w:cs="宋体"/>
                <w:color w:val="000000"/>
                <w:sz w:val="24"/>
              </w:rPr>
              <w:t>年春季学期</w:t>
            </w:r>
            <w:r>
              <w:rPr>
                <w:rFonts w:ascii="宋体" w:cs="宋体"/>
                <w:color w:val="000000"/>
                <w:sz w:val="24"/>
              </w:rPr>
              <w:t>24140</w:t>
            </w:r>
            <w:r>
              <w:rPr>
                <w:rFonts w:hint="eastAsia" w:ascii="宋体" w:cs="宋体"/>
                <w:color w:val="000000"/>
                <w:sz w:val="24"/>
              </w:rPr>
              <w:t>元；</w:t>
            </w:r>
            <w:r>
              <w:rPr>
                <w:rFonts w:ascii="宋体" w:cs="宋体"/>
                <w:color w:val="000000"/>
                <w:sz w:val="24"/>
              </w:rPr>
              <w:t>2017</w:t>
            </w:r>
            <w:r>
              <w:rPr>
                <w:rFonts w:hint="eastAsia" w:ascii="宋体" w:cs="宋体"/>
                <w:color w:val="000000"/>
                <w:sz w:val="24"/>
              </w:rPr>
              <w:t>年秋季学期</w:t>
            </w:r>
            <w:r>
              <w:rPr>
                <w:rFonts w:ascii="宋体" w:cs="宋体"/>
                <w:color w:val="000000"/>
                <w:sz w:val="24"/>
              </w:rPr>
              <w:t>23320</w:t>
            </w:r>
            <w:r>
              <w:rPr>
                <w:rFonts w:hint="eastAsia" w:ascii="宋体" w:cs="宋体"/>
                <w:color w:val="000000"/>
                <w:sz w:val="24"/>
              </w:rPr>
              <w:t>元</w:t>
            </w:r>
          </w:p>
        </w:tc>
      </w:tr>
      <w:tr w14:paraId="7460F9F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8A8997">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5FB07B">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F4808">
            <w:pPr>
              <w:widowControl/>
              <w:jc w:val="center"/>
              <w:textAlignment w:val="center"/>
              <w:rPr>
                <w:rFonts w:ascii="宋体" w:cs="宋体"/>
                <w:color w:val="000000"/>
                <w:sz w:val="24"/>
              </w:rPr>
            </w:pPr>
            <w:r>
              <w:rPr>
                <w:rFonts w:hint="eastAsia" w:ascii="宋体" w:cs="宋体"/>
                <w:color w:val="000000"/>
                <w:sz w:val="24"/>
              </w:rPr>
              <w:t>时效指标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081696">
            <w:pPr>
              <w:widowControl/>
              <w:jc w:val="center"/>
              <w:textAlignment w:val="center"/>
              <w:rPr>
                <w:rFonts w:ascii="宋体" w:cs="宋体"/>
                <w:color w:val="000000"/>
                <w:sz w:val="24"/>
              </w:rPr>
            </w:pPr>
            <w:r>
              <w:rPr>
                <w:rFonts w:hint="eastAsia" w:ascii="宋体" w:cs="宋体"/>
                <w:color w:val="000000"/>
                <w:sz w:val="24"/>
              </w:rPr>
              <w:t>义教阶段住校生交通补助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9AB45F">
            <w:pPr>
              <w:widowControl/>
              <w:jc w:val="center"/>
              <w:textAlignment w:val="center"/>
              <w:rPr>
                <w:rFonts w:ascii="宋体" w:cs="宋体"/>
                <w:color w:val="000000"/>
                <w:sz w:val="24"/>
              </w:rPr>
            </w:pPr>
            <w:r>
              <w:rPr>
                <w:rFonts w:hint="eastAsia" w:ascii="宋体" w:cs="宋体"/>
                <w:color w:val="000000"/>
                <w:sz w:val="24"/>
              </w:rPr>
              <w:t>按规定时间内完成补助发放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2D6E43">
            <w:pPr>
              <w:widowControl/>
              <w:jc w:val="center"/>
              <w:textAlignment w:val="center"/>
              <w:rPr>
                <w:rFonts w:ascii="宋体" w:cs="宋体"/>
                <w:color w:val="000000"/>
                <w:sz w:val="24"/>
              </w:rPr>
            </w:pPr>
            <w:r>
              <w:rPr>
                <w:rFonts w:hint="eastAsia" w:ascii="宋体" w:cs="宋体"/>
                <w:color w:val="000000"/>
                <w:sz w:val="24"/>
              </w:rPr>
              <w:t>按规定时间内完成补助发放</w:t>
            </w:r>
          </w:p>
        </w:tc>
      </w:tr>
      <w:tr w14:paraId="6E0F760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E4D6F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D7EB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0E5A4C">
            <w:pPr>
              <w:widowControl/>
              <w:jc w:val="center"/>
              <w:textAlignment w:val="center"/>
              <w:rPr>
                <w:rFonts w:ascii="宋体" w:cs="宋体"/>
                <w:color w:val="000000"/>
                <w:sz w:val="24"/>
              </w:rPr>
            </w:pPr>
            <w:r>
              <w:rPr>
                <w:rFonts w:hint="eastAsia" w:ascii="宋体" w:cs="宋体"/>
                <w:color w:val="000000"/>
                <w:sz w:val="24"/>
              </w:rPr>
              <w:t>成本指标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C5087B">
            <w:pPr>
              <w:widowControl/>
              <w:jc w:val="center"/>
              <w:textAlignment w:val="center"/>
              <w:rPr>
                <w:rFonts w:ascii="宋体" w:cs="宋体"/>
                <w:color w:val="000000"/>
                <w:sz w:val="24"/>
              </w:rPr>
            </w:pPr>
            <w:r>
              <w:rPr>
                <w:rFonts w:hint="eastAsia" w:ascii="宋体" w:cs="宋体"/>
                <w:color w:val="000000"/>
                <w:sz w:val="24"/>
              </w:rPr>
              <w:t>义教阶段住校生交通补助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26233E">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年春季学期</w:t>
            </w:r>
            <w:r>
              <w:rPr>
                <w:rFonts w:ascii="宋体" w:cs="宋体"/>
                <w:color w:val="000000"/>
                <w:sz w:val="24"/>
              </w:rPr>
              <w:t>24140</w:t>
            </w:r>
            <w:r>
              <w:rPr>
                <w:rFonts w:hint="eastAsia" w:ascii="宋体" w:cs="宋体"/>
                <w:color w:val="000000"/>
                <w:sz w:val="24"/>
              </w:rPr>
              <w:t>元；</w:t>
            </w:r>
            <w:r>
              <w:rPr>
                <w:rFonts w:ascii="宋体" w:cs="宋体"/>
                <w:color w:val="000000"/>
                <w:sz w:val="24"/>
              </w:rPr>
              <w:t>2017</w:t>
            </w:r>
            <w:r>
              <w:rPr>
                <w:rFonts w:hint="eastAsia" w:ascii="宋体" w:cs="宋体"/>
                <w:color w:val="000000"/>
                <w:sz w:val="24"/>
              </w:rPr>
              <w:t>年秋季学期</w:t>
            </w:r>
            <w:r>
              <w:rPr>
                <w:rFonts w:ascii="宋体" w:cs="宋体"/>
                <w:color w:val="000000"/>
                <w:sz w:val="24"/>
              </w:rPr>
              <w:t>23320</w:t>
            </w:r>
            <w:r>
              <w:rPr>
                <w:rFonts w:hint="eastAsia" w:ascii="宋体" w:cs="宋体"/>
                <w:color w:val="000000"/>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63CDAC">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年春季学期</w:t>
            </w:r>
            <w:r>
              <w:rPr>
                <w:rFonts w:ascii="宋体" w:cs="宋体"/>
                <w:color w:val="000000"/>
                <w:sz w:val="24"/>
              </w:rPr>
              <w:t>24140</w:t>
            </w:r>
            <w:r>
              <w:rPr>
                <w:rFonts w:hint="eastAsia" w:ascii="宋体" w:cs="宋体"/>
                <w:color w:val="000000"/>
                <w:sz w:val="24"/>
              </w:rPr>
              <w:t>元；</w:t>
            </w:r>
            <w:r>
              <w:rPr>
                <w:rFonts w:ascii="宋体" w:cs="宋体"/>
                <w:color w:val="000000"/>
                <w:sz w:val="24"/>
              </w:rPr>
              <w:t>2017</w:t>
            </w:r>
            <w:r>
              <w:rPr>
                <w:rFonts w:hint="eastAsia" w:ascii="宋体" w:cs="宋体"/>
                <w:color w:val="000000"/>
                <w:sz w:val="24"/>
              </w:rPr>
              <w:t>年秋季学期</w:t>
            </w:r>
            <w:r>
              <w:rPr>
                <w:rFonts w:ascii="宋体" w:cs="宋体"/>
                <w:color w:val="000000"/>
                <w:sz w:val="24"/>
              </w:rPr>
              <w:t>23320</w:t>
            </w:r>
            <w:r>
              <w:rPr>
                <w:rFonts w:hint="eastAsia" w:ascii="宋体" w:cs="宋体"/>
                <w:color w:val="000000"/>
                <w:sz w:val="24"/>
              </w:rPr>
              <w:t>元。</w:t>
            </w:r>
          </w:p>
        </w:tc>
      </w:tr>
      <w:tr w14:paraId="7E8A674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BEE4AD4">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075A5">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740EA7">
            <w:pPr>
              <w:widowControl/>
              <w:jc w:val="center"/>
              <w:textAlignment w:val="center"/>
              <w:rPr>
                <w:rFonts w:ascii="宋体" w:cs="宋体"/>
                <w:color w:val="000000"/>
                <w:sz w:val="24"/>
              </w:rPr>
            </w:pPr>
            <w:r>
              <w:rPr>
                <w:rFonts w:hint="eastAsia" w:ascii="宋体" w:cs="宋体"/>
                <w:color w:val="000000"/>
                <w:sz w:val="24"/>
              </w:rPr>
              <w:t>经济效益指标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A4F8A8">
            <w:pPr>
              <w:widowControl/>
              <w:jc w:val="center"/>
              <w:textAlignment w:val="center"/>
              <w:rPr>
                <w:rFonts w:ascii="宋体" w:cs="宋体"/>
                <w:color w:val="000000"/>
                <w:sz w:val="24"/>
              </w:rPr>
            </w:pPr>
            <w:r>
              <w:rPr>
                <w:rFonts w:hint="eastAsia" w:ascii="宋体" w:cs="宋体"/>
                <w:color w:val="000000"/>
                <w:sz w:val="24"/>
              </w:rPr>
              <w:t>义教阶段交通补助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CDD0C3">
            <w:pPr>
              <w:widowControl/>
              <w:jc w:val="center"/>
              <w:textAlignment w:val="center"/>
              <w:rPr>
                <w:rFonts w:ascii="宋体" w:cs="宋体"/>
                <w:color w:val="000000"/>
                <w:sz w:val="24"/>
              </w:rPr>
            </w:pPr>
            <w:r>
              <w:rPr>
                <w:rFonts w:hint="eastAsia" w:ascii="宋体" w:cs="宋体"/>
                <w:color w:val="000000"/>
                <w:sz w:val="24"/>
              </w:rPr>
              <w:t>帮助学生解决交通费问题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1E5C58">
            <w:pPr>
              <w:widowControl/>
              <w:jc w:val="center"/>
              <w:textAlignment w:val="center"/>
              <w:rPr>
                <w:rFonts w:ascii="宋体" w:cs="宋体"/>
                <w:color w:val="000000"/>
                <w:sz w:val="24"/>
              </w:rPr>
            </w:pPr>
            <w:r>
              <w:rPr>
                <w:rFonts w:hint="eastAsia" w:ascii="宋体" w:cs="宋体"/>
                <w:color w:val="000000"/>
                <w:sz w:val="24"/>
              </w:rPr>
              <w:t>帮助学生解决交通费问题</w:t>
            </w:r>
          </w:p>
        </w:tc>
      </w:tr>
      <w:tr w14:paraId="0B7A20C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D9F64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A54F4C">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45492B">
            <w:pPr>
              <w:widowControl/>
              <w:jc w:val="center"/>
              <w:textAlignment w:val="center"/>
              <w:rPr>
                <w:rFonts w:ascii="宋体" w:cs="宋体"/>
                <w:color w:val="000000"/>
                <w:sz w:val="24"/>
              </w:rPr>
            </w:pPr>
            <w:r>
              <w:rPr>
                <w:rFonts w:hint="eastAsia" w:ascii="宋体" w:cs="宋体"/>
                <w:color w:val="000000"/>
                <w:sz w:val="24"/>
              </w:rPr>
              <w:t>社会效益指标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CEBA8">
            <w:pPr>
              <w:widowControl/>
              <w:jc w:val="center"/>
              <w:textAlignment w:val="center"/>
              <w:rPr>
                <w:rFonts w:ascii="宋体" w:cs="宋体"/>
                <w:color w:val="000000"/>
                <w:sz w:val="24"/>
              </w:rPr>
            </w:pPr>
            <w:r>
              <w:rPr>
                <w:rFonts w:hint="eastAsia" w:ascii="宋体" w:cs="宋体"/>
                <w:color w:val="000000"/>
                <w:sz w:val="24"/>
              </w:rPr>
              <w:t>义教阶段交通补助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9FC69B">
            <w:pPr>
              <w:widowControl/>
              <w:jc w:val="center"/>
              <w:textAlignment w:val="center"/>
              <w:rPr>
                <w:rFonts w:ascii="宋体" w:cs="宋体"/>
                <w:color w:val="000000"/>
                <w:sz w:val="24"/>
              </w:rPr>
            </w:pPr>
            <w:r>
              <w:rPr>
                <w:rFonts w:hint="eastAsia" w:ascii="宋体" w:cs="宋体"/>
                <w:color w:val="000000"/>
                <w:sz w:val="24"/>
              </w:rPr>
              <w:t>提高学生生活质量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057ADD">
            <w:pPr>
              <w:widowControl/>
              <w:jc w:val="center"/>
              <w:textAlignment w:val="center"/>
              <w:rPr>
                <w:rFonts w:ascii="宋体" w:cs="宋体"/>
                <w:color w:val="000000"/>
                <w:sz w:val="24"/>
              </w:rPr>
            </w:pPr>
            <w:r>
              <w:rPr>
                <w:rFonts w:hint="eastAsia" w:ascii="宋体" w:cs="宋体"/>
                <w:color w:val="000000"/>
                <w:sz w:val="24"/>
              </w:rPr>
              <w:t>提高学生生活质量，给每一个家庭减少了负担。</w:t>
            </w:r>
          </w:p>
        </w:tc>
      </w:tr>
      <w:tr w14:paraId="3700649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22EBFE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0E4072">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7820E1">
            <w:pPr>
              <w:widowControl/>
              <w:jc w:val="center"/>
              <w:textAlignment w:val="center"/>
              <w:rPr>
                <w:rFonts w:ascii="宋体" w:cs="宋体"/>
                <w:color w:val="000000"/>
                <w:sz w:val="24"/>
              </w:rPr>
            </w:pPr>
            <w:r>
              <w:rPr>
                <w:rFonts w:hint="eastAsia" w:ascii="宋体" w:cs="宋体"/>
                <w:color w:val="000000"/>
                <w:sz w:val="24"/>
              </w:rPr>
              <w:t>服务对象满意度</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89330E">
            <w:pPr>
              <w:widowControl/>
              <w:jc w:val="center"/>
              <w:textAlignment w:val="center"/>
              <w:rPr>
                <w:rFonts w:ascii="宋体" w:cs="宋体"/>
                <w:color w:val="000000"/>
                <w:sz w:val="24"/>
              </w:rPr>
            </w:pPr>
            <w:r>
              <w:rPr>
                <w:rFonts w:hint="eastAsia" w:ascii="宋体" w:cs="宋体"/>
                <w:color w:val="000000"/>
                <w:sz w:val="24"/>
              </w:rPr>
              <w:t>学生及学生家长</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614681">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E3687">
            <w:pPr>
              <w:widowControl/>
              <w:jc w:val="center"/>
              <w:textAlignment w:val="center"/>
              <w:rPr>
                <w:rFonts w:ascii="宋体" w:cs="宋体"/>
                <w:color w:val="000000"/>
                <w:sz w:val="24"/>
              </w:rPr>
            </w:pPr>
            <w:r>
              <w:rPr>
                <w:rFonts w:hint="eastAsia" w:ascii="宋体" w:cs="宋体"/>
                <w:color w:val="000000"/>
                <w:sz w:val="24"/>
              </w:rPr>
              <w:t>满意度≥</w:t>
            </w:r>
            <w:r>
              <w:rPr>
                <w:rFonts w:ascii="宋体" w:cs="宋体"/>
                <w:color w:val="000000"/>
                <w:sz w:val="24"/>
              </w:rPr>
              <w:t>99%</w:t>
            </w:r>
          </w:p>
        </w:tc>
      </w:tr>
      <w:tr w14:paraId="602533DC">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329C7AE">
            <w:pPr>
              <w:pStyle w:val="28"/>
              <w:widowControl/>
              <w:ind w:firstLine="0" w:firstLineChars="0"/>
              <w:jc w:val="center"/>
              <w:textAlignment w:val="center"/>
              <w:rPr>
                <w:rFonts w:ascii="黑体" w:hAnsi="黑体" w:eastAsia="黑体" w:cs="宋体"/>
                <w:bCs/>
                <w:color w:val="000000"/>
                <w:kern w:val="0"/>
                <w:sz w:val="36"/>
                <w:szCs w:val="36"/>
              </w:rPr>
            </w:pPr>
          </w:p>
          <w:p w14:paraId="603625CA">
            <w:pPr>
              <w:pStyle w:val="28"/>
              <w:widowControl/>
              <w:ind w:firstLine="0" w:firstLineChars="0"/>
              <w:jc w:val="center"/>
              <w:textAlignment w:val="center"/>
              <w:rPr>
                <w:rFonts w:ascii="黑体" w:hAnsi="黑体" w:eastAsia="黑体" w:cs="宋体"/>
                <w:bCs/>
                <w:color w:val="000000"/>
                <w:kern w:val="0"/>
                <w:sz w:val="36"/>
                <w:szCs w:val="36"/>
              </w:rPr>
            </w:pPr>
          </w:p>
          <w:p w14:paraId="2B06AA57">
            <w:pPr>
              <w:pStyle w:val="28"/>
              <w:widowControl/>
              <w:ind w:firstLine="0" w:firstLineChars="0"/>
              <w:jc w:val="center"/>
              <w:textAlignment w:val="center"/>
              <w:rPr>
                <w:rFonts w:ascii="黑体" w:hAnsi="黑体" w:eastAsia="黑体" w:cs="宋体"/>
                <w:bCs/>
                <w:color w:val="000000"/>
                <w:kern w:val="0"/>
                <w:sz w:val="36"/>
                <w:szCs w:val="36"/>
              </w:rPr>
            </w:pPr>
          </w:p>
          <w:p w14:paraId="472C6B13">
            <w:pPr>
              <w:pStyle w:val="28"/>
              <w:widowControl/>
              <w:ind w:firstLine="0" w:firstLineChars="0"/>
              <w:jc w:val="center"/>
              <w:textAlignment w:val="center"/>
              <w:rPr>
                <w:rFonts w:ascii="黑体" w:hAnsi="黑体" w:eastAsia="黑体" w:cs="宋体"/>
                <w:bCs/>
                <w:color w:val="000000"/>
                <w:kern w:val="0"/>
                <w:sz w:val="36"/>
                <w:szCs w:val="36"/>
              </w:rPr>
            </w:pPr>
          </w:p>
          <w:p w14:paraId="62B9F84A">
            <w:pPr>
              <w:pStyle w:val="28"/>
              <w:widowControl/>
              <w:ind w:firstLine="0" w:firstLineChars="0"/>
              <w:jc w:val="center"/>
              <w:textAlignment w:val="center"/>
              <w:rPr>
                <w:rFonts w:ascii="宋体" w:cs="宋体"/>
                <w:color w:val="000000"/>
                <w:sz w:val="36"/>
                <w:szCs w:val="36"/>
              </w:rPr>
            </w:pPr>
            <w:r>
              <w:rPr>
                <w:rFonts w:hint="eastAsia" w:ascii="黑体" w:hAnsi="黑体" w:eastAsia="黑体" w:cs="宋体"/>
                <w:bCs/>
                <w:color w:val="000000"/>
                <w:kern w:val="0"/>
                <w:sz w:val="36"/>
                <w:szCs w:val="36"/>
              </w:rPr>
              <w:t>米易县湾丘彝族乡中心学校“教师奖励性绩效”项目支出绩效目标完成情况表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449613E3">
        <w:tblPrEx>
          <w:tblCellMar>
            <w:top w:w="0" w:type="dxa"/>
            <w:left w:w="0" w:type="dxa"/>
            <w:bottom w:w="0" w:type="dxa"/>
            <w:right w:w="0" w:type="dxa"/>
          </w:tblCellMar>
        </w:tblPrEx>
        <w:trPr>
          <w:trHeight w:val="276" w:hRule="atLeast"/>
        </w:trPr>
        <w:tc>
          <w:tcPr>
            <w:tcW w:w="28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CA79E4">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C39F54">
            <w:pPr>
              <w:widowControl/>
              <w:jc w:val="center"/>
              <w:textAlignment w:val="center"/>
              <w:rPr>
                <w:rFonts w:ascii="宋体" w:cs="宋体"/>
                <w:color w:val="000000"/>
                <w:sz w:val="24"/>
              </w:rPr>
            </w:pPr>
            <w:r>
              <w:rPr>
                <w:rFonts w:hint="eastAsia" w:ascii="宋体" w:cs="宋体"/>
                <w:color w:val="000000"/>
                <w:sz w:val="24"/>
              </w:rPr>
              <w:t>教师奖励性绩效</w:t>
            </w:r>
          </w:p>
        </w:tc>
      </w:tr>
      <w:tr w14:paraId="69169E66">
        <w:tblPrEx>
          <w:tblCellMar>
            <w:top w:w="0" w:type="dxa"/>
            <w:left w:w="0" w:type="dxa"/>
            <w:bottom w:w="0" w:type="dxa"/>
            <w:right w:w="0" w:type="dxa"/>
          </w:tblCellMar>
        </w:tblPrEx>
        <w:trPr>
          <w:trHeight w:val="276" w:hRule="atLeast"/>
        </w:trPr>
        <w:tc>
          <w:tcPr>
            <w:tcW w:w="28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D8A02">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6E5044">
            <w:pPr>
              <w:widowControl/>
              <w:jc w:val="center"/>
              <w:textAlignment w:val="center"/>
              <w:rPr>
                <w:rFonts w:ascii="宋体" w:cs="宋体"/>
                <w:color w:val="000000"/>
                <w:sz w:val="24"/>
              </w:rPr>
            </w:pPr>
            <w:r>
              <w:rPr>
                <w:rFonts w:hint="eastAsia" w:ascii="宋体" w:cs="宋体"/>
                <w:color w:val="000000"/>
                <w:sz w:val="24"/>
              </w:rPr>
              <w:t>米易县湾丘彝族乡中心学校</w:t>
            </w:r>
          </w:p>
        </w:tc>
      </w:tr>
      <w:tr w14:paraId="42C7597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30FDF">
            <w:pPr>
              <w:widowControl/>
              <w:jc w:val="center"/>
              <w:textAlignment w:val="center"/>
              <w:rPr>
                <w:rFonts w:ascii="宋体" w:cs="宋体"/>
                <w:color w:val="000000"/>
                <w:sz w:val="24"/>
              </w:rPr>
            </w:pPr>
            <w:r>
              <w:rPr>
                <w:rFonts w:hint="eastAsia" w:ascii="宋体" w:hAnsi="宋体" w:cs="宋体"/>
                <w:color w:val="000000"/>
                <w:kern w:val="0"/>
                <w:sz w:val="24"/>
              </w:rPr>
              <w:t>预算执行情况</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9F0EB0">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1F2114">
            <w:pPr>
              <w:widowControl/>
              <w:jc w:val="center"/>
              <w:textAlignment w:val="center"/>
              <w:rPr>
                <w:rFonts w:ascii="宋体" w:cs="宋体"/>
                <w:color w:val="000000"/>
                <w:sz w:val="24"/>
              </w:rPr>
            </w:pPr>
            <w:r>
              <w:rPr>
                <w:rFonts w:ascii="宋体" w:cs="宋体"/>
                <w:color w:val="000000"/>
                <w:sz w:val="24"/>
              </w:rPr>
              <w:t>7.24</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B467B3">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79D575">
            <w:pPr>
              <w:widowControl/>
              <w:jc w:val="center"/>
              <w:textAlignment w:val="center"/>
              <w:rPr>
                <w:rFonts w:ascii="宋体" w:cs="宋体"/>
                <w:color w:val="000000"/>
                <w:sz w:val="24"/>
              </w:rPr>
            </w:pPr>
            <w:r>
              <w:rPr>
                <w:rFonts w:ascii="宋体" w:cs="宋体"/>
                <w:color w:val="000000"/>
                <w:sz w:val="24"/>
              </w:rPr>
              <w:t>7.24</w:t>
            </w:r>
            <w:r>
              <w:rPr>
                <w:rFonts w:hint="eastAsia" w:ascii="宋体" w:cs="宋体"/>
                <w:color w:val="000000"/>
                <w:sz w:val="24"/>
              </w:rPr>
              <w:t>万元</w:t>
            </w:r>
          </w:p>
        </w:tc>
      </w:tr>
      <w:tr w14:paraId="785DA32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C7BAA7">
            <w:pPr>
              <w:widowControl/>
              <w:jc w:val="left"/>
              <w:rPr>
                <w:rFonts w:ascii="宋体" w:cs="宋体"/>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011A7B">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7BEB9">
            <w:pPr>
              <w:widowControl/>
              <w:jc w:val="center"/>
              <w:textAlignment w:val="center"/>
              <w:rPr>
                <w:rFonts w:ascii="宋体" w:cs="宋体"/>
                <w:color w:val="000000"/>
                <w:sz w:val="24"/>
              </w:rPr>
            </w:pPr>
            <w:r>
              <w:rPr>
                <w:rFonts w:ascii="宋体" w:cs="宋体"/>
                <w:color w:val="000000"/>
                <w:sz w:val="24"/>
              </w:rPr>
              <w:t>7.24</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4EA95">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2DDC43">
            <w:pPr>
              <w:widowControl/>
              <w:jc w:val="center"/>
              <w:textAlignment w:val="center"/>
              <w:rPr>
                <w:rFonts w:ascii="宋体" w:cs="宋体"/>
                <w:color w:val="000000"/>
                <w:sz w:val="24"/>
              </w:rPr>
            </w:pPr>
            <w:r>
              <w:rPr>
                <w:rFonts w:ascii="宋体" w:cs="宋体"/>
                <w:color w:val="000000"/>
                <w:sz w:val="24"/>
              </w:rPr>
              <w:t>7.24</w:t>
            </w:r>
            <w:r>
              <w:rPr>
                <w:rFonts w:hint="eastAsia" w:ascii="宋体" w:cs="宋体"/>
                <w:color w:val="000000"/>
                <w:sz w:val="24"/>
              </w:rPr>
              <w:t>万元</w:t>
            </w:r>
          </w:p>
        </w:tc>
      </w:tr>
      <w:tr w14:paraId="12573E0D">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D29562">
            <w:pPr>
              <w:widowControl/>
              <w:jc w:val="left"/>
              <w:rPr>
                <w:rFonts w:ascii="宋体" w:cs="宋体"/>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A76A3">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B86EB">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43D9D">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D9E003">
            <w:pPr>
              <w:jc w:val="center"/>
              <w:rPr>
                <w:rFonts w:ascii="宋体" w:cs="宋体"/>
                <w:color w:val="000000"/>
                <w:sz w:val="24"/>
              </w:rPr>
            </w:pPr>
            <w:r>
              <w:rPr>
                <w:rFonts w:ascii="宋体" w:cs="宋体"/>
                <w:color w:val="000000"/>
                <w:sz w:val="24"/>
              </w:rPr>
              <w:t>0</w:t>
            </w:r>
          </w:p>
        </w:tc>
      </w:tr>
      <w:tr w14:paraId="01292CB6">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B9D2AD">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135231">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6A936">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36CE585E">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8DB0F0">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1900B9">
            <w:pPr>
              <w:widowControl/>
              <w:textAlignment w:val="center"/>
              <w:rPr>
                <w:rFonts w:ascii="宋体" w:cs="宋体"/>
                <w:color w:val="000000"/>
                <w:sz w:val="24"/>
              </w:rPr>
            </w:pPr>
            <w:r>
              <w:rPr>
                <w:rFonts w:hint="eastAsia" w:ascii="宋体" w:cs="宋体"/>
                <w:color w:val="000000"/>
                <w:sz w:val="24"/>
              </w:rPr>
              <w:t>按照学校绩效分配方案将钱分配给教师</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732621">
            <w:pPr>
              <w:widowControl/>
              <w:jc w:val="center"/>
              <w:textAlignment w:val="center"/>
              <w:rPr>
                <w:rFonts w:ascii="宋体" w:cs="宋体"/>
                <w:color w:val="000000"/>
                <w:sz w:val="24"/>
              </w:rPr>
            </w:pPr>
            <w:r>
              <w:rPr>
                <w:rFonts w:hint="eastAsia" w:ascii="宋体" w:cs="宋体"/>
                <w:color w:val="000000"/>
                <w:sz w:val="24"/>
              </w:rPr>
              <w:t>已按照学校绩效分配方案将钱分配给教师</w:t>
            </w:r>
          </w:p>
        </w:tc>
      </w:tr>
      <w:tr w14:paraId="34685798">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342F96">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2C6E90">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8BC407">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566F13">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C98C0">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6A4A35">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6932E4AC">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91E717">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7BF70">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35FB7">
            <w:pPr>
              <w:widowControl/>
              <w:jc w:val="center"/>
              <w:textAlignment w:val="center"/>
              <w:rPr>
                <w:rFonts w:ascii="宋体" w:cs="宋体"/>
                <w:color w:val="000000"/>
                <w:sz w:val="24"/>
              </w:rPr>
            </w:pPr>
            <w:r>
              <w:rPr>
                <w:rFonts w:hint="eastAsia" w:ascii="宋体" w:cs="宋体"/>
                <w:color w:val="000000"/>
                <w:sz w:val="24"/>
              </w:rPr>
              <w:t>数量指标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058DE">
            <w:pPr>
              <w:widowControl/>
              <w:jc w:val="center"/>
              <w:textAlignment w:val="center"/>
              <w:rPr>
                <w:rFonts w:ascii="宋体" w:cs="宋体"/>
                <w:color w:val="000000"/>
                <w:sz w:val="24"/>
              </w:rPr>
            </w:pPr>
            <w:r>
              <w:rPr>
                <w:rFonts w:hint="eastAsia" w:ascii="宋体" w:cs="宋体"/>
                <w:color w:val="000000"/>
                <w:sz w:val="24"/>
              </w:rPr>
              <w:t>高考教育质量奖、义务教育质量奖及骨干教师津贴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6A93D">
            <w:pPr>
              <w:widowControl/>
              <w:jc w:val="center"/>
              <w:textAlignment w:val="center"/>
              <w:rPr>
                <w:rFonts w:ascii="宋体" w:cs="宋体"/>
                <w:color w:val="000000"/>
                <w:sz w:val="24"/>
              </w:rPr>
            </w:pPr>
            <w:r>
              <w:rPr>
                <w:rFonts w:hint="eastAsia" w:ascii="宋体" w:cs="宋体"/>
                <w:color w:val="000000"/>
                <w:sz w:val="24"/>
              </w:rPr>
              <w:t>高考教育质量奖</w:t>
            </w:r>
            <w:r>
              <w:rPr>
                <w:rFonts w:ascii="宋体" w:cs="宋体"/>
                <w:color w:val="000000"/>
                <w:sz w:val="24"/>
              </w:rPr>
              <w:t>38883</w:t>
            </w:r>
            <w:r>
              <w:rPr>
                <w:rFonts w:hint="eastAsia" w:ascii="宋体" w:cs="宋体"/>
                <w:color w:val="000000"/>
                <w:sz w:val="24"/>
              </w:rPr>
              <w:t>元，发放</w:t>
            </w:r>
            <w:r>
              <w:rPr>
                <w:rFonts w:ascii="宋体" w:cs="宋体"/>
                <w:color w:val="000000"/>
                <w:sz w:val="24"/>
              </w:rPr>
              <w:t>55</w:t>
            </w:r>
            <w:r>
              <w:rPr>
                <w:rFonts w:hint="eastAsia" w:ascii="宋体" w:cs="宋体"/>
                <w:color w:val="000000"/>
                <w:sz w:val="24"/>
              </w:rPr>
              <w:t>人；义务教育质量奖</w:t>
            </w:r>
            <w:r>
              <w:rPr>
                <w:rFonts w:ascii="宋体" w:cs="宋体"/>
                <w:color w:val="000000"/>
                <w:sz w:val="24"/>
              </w:rPr>
              <w:t>14331</w:t>
            </w:r>
            <w:r>
              <w:rPr>
                <w:rFonts w:hint="eastAsia" w:ascii="宋体" w:cs="宋体"/>
                <w:color w:val="000000"/>
                <w:sz w:val="24"/>
              </w:rPr>
              <w:t>元，发放</w:t>
            </w:r>
            <w:r>
              <w:rPr>
                <w:rFonts w:ascii="宋体" w:cs="宋体"/>
                <w:color w:val="000000"/>
                <w:sz w:val="24"/>
              </w:rPr>
              <w:t>73</w:t>
            </w:r>
            <w:r>
              <w:rPr>
                <w:rFonts w:hint="eastAsia" w:ascii="宋体" w:cs="宋体"/>
                <w:color w:val="000000"/>
                <w:sz w:val="24"/>
              </w:rPr>
              <w:t>人；骨干教师津贴</w:t>
            </w:r>
            <w:r>
              <w:rPr>
                <w:rFonts w:ascii="宋体" w:cs="宋体"/>
                <w:color w:val="000000"/>
                <w:sz w:val="24"/>
              </w:rPr>
              <w:t>19200</w:t>
            </w:r>
            <w:r>
              <w:rPr>
                <w:rFonts w:hint="eastAsia" w:ascii="宋体" w:cs="宋体"/>
                <w:color w:val="000000"/>
                <w:sz w:val="24"/>
              </w:rPr>
              <w:t>元，发放</w:t>
            </w:r>
            <w:r>
              <w:rPr>
                <w:rFonts w:ascii="宋体" w:cs="宋体"/>
                <w:color w:val="000000"/>
                <w:sz w:val="24"/>
              </w:rPr>
              <w:t>6</w:t>
            </w:r>
            <w:r>
              <w:rPr>
                <w:rFonts w:hint="eastAsia" w:ascii="宋体" w:cs="宋体"/>
                <w:color w:val="000000"/>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E95AF2">
            <w:pPr>
              <w:widowControl/>
              <w:jc w:val="center"/>
              <w:textAlignment w:val="center"/>
              <w:rPr>
                <w:rFonts w:ascii="宋体" w:cs="宋体"/>
                <w:color w:val="000000"/>
                <w:sz w:val="24"/>
              </w:rPr>
            </w:pPr>
            <w:r>
              <w:rPr>
                <w:rFonts w:hint="eastAsia" w:ascii="宋体" w:cs="宋体"/>
                <w:color w:val="000000"/>
                <w:sz w:val="24"/>
              </w:rPr>
              <w:t>高考教育质量奖</w:t>
            </w:r>
            <w:r>
              <w:rPr>
                <w:rFonts w:ascii="宋体" w:cs="宋体"/>
                <w:color w:val="000000"/>
                <w:sz w:val="24"/>
              </w:rPr>
              <w:t>38883</w:t>
            </w:r>
            <w:r>
              <w:rPr>
                <w:rFonts w:hint="eastAsia" w:ascii="宋体" w:cs="宋体"/>
                <w:color w:val="000000"/>
                <w:sz w:val="24"/>
              </w:rPr>
              <w:t>元，发放</w:t>
            </w:r>
            <w:r>
              <w:rPr>
                <w:rFonts w:ascii="宋体" w:cs="宋体"/>
                <w:color w:val="000000"/>
                <w:sz w:val="24"/>
              </w:rPr>
              <w:t>55</w:t>
            </w:r>
            <w:r>
              <w:rPr>
                <w:rFonts w:hint="eastAsia" w:ascii="宋体" w:cs="宋体"/>
                <w:color w:val="000000"/>
                <w:sz w:val="24"/>
              </w:rPr>
              <w:t>人；义务教育质量奖</w:t>
            </w:r>
            <w:r>
              <w:rPr>
                <w:rFonts w:ascii="宋体" w:cs="宋体"/>
                <w:color w:val="000000"/>
                <w:sz w:val="24"/>
              </w:rPr>
              <w:t>14331</w:t>
            </w:r>
            <w:r>
              <w:rPr>
                <w:rFonts w:hint="eastAsia" w:ascii="宋体" w:cs="宋体"/>
                <w:color w:val="000000"/>
                <w:sz w:val="24"/>
              </w:rPr>
              <w:t>元，发放</w:t>
            </w:r>
            <w:r>
              <w:rPr>
                <w:rFonts w:ascii="宋体" w:cs="宋体"/>
                <w:color w:val="000000"/>
                <w:sz w:val="24"/>
              </w:rPr>
              <w:t>73</w:t>
            </w:r>
            <w:r>
              <w:rPr>
                <w:rFonts w:hint="eastAsia" w:ascii="宋体" w:cs="宋体"/>
                <w:color w:val="000000"/>
                <w:sz w:val="24"/>
              </w:rPr>
              <w:t>人；骨干教师津贴</w:t>
            </w:r>
            <w:r>
              <w:rPr>
                <w:rFonts w:ascii="宋体" w:cs="宋体"/>
                <w:color w:val="000000"/>
                <w:sz w:val="24"/>
              </w:rPr>
              <w:t>19200</w:t>
            </w:r>
            <w:r>
              <w:rPr>
                <w:rFonts w:hint="eastAsia" w:ascii="宋体" w:cs="宋体"/>
                <w:color w:val="000000"/>
                <w:sz w:val="24"/>
              </w:rPr>
              <w:t>元，发放</w:t>
            </w:r>
            <w:r>
              <w:rPr>
                <w:rFonts w:ascii="宋体" w:cs="宋体"/>
                <w:color w:val="000000"/>
                <w:sz w:val="24"/>
              </w:rPr>
              <w:t>6</w:t>
            </w:r>
            <w:r>
              <w:rPr>
                <w:rFonts w:hint="eastAsia" w:ascii="宋体" w:cs="宋体"/>
                <w:color w:val="000000"/>
                <w:sz w:val="24"/>
              </w:rPr>
              <w:t>人。</w:t>
            </w:r>
          </w:p>
        </w:tc>
      </w:tr>
      <w:tr w14:paraId="698827B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FB572E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9C2D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85755">
            <w:pPr>
              <w:widowControl/>
              <w:jc w:val="center"/>
              <w:textAlignment w:val="center"/>
              <w:rPr>
                <w:rFonts w:ascii="宋体" w:cs="宋体"/>
                <w:color w:val="000000"/>
                <w:sz w:val="24"/>
              </w:rPr>
            </w:pPr>
            <w:r>
              <w:rPr>
                <w:rFonts w:hint="eastAsia" w:ascii="宋体" w:cs="宋体"/>
                <w:color w:val="000000"/>
                <w:sz w:val="24"/>
              </w:rPr>
              <w:t>质量指标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9C3D8B">
            <w:pPr>
              <w:widowControl/>
              <w:jc w:val="center"/>
              <w:textAlignment w:val="center"/>
              <w:rPr>
                <w:rFonts w:ascii="宋体" w:cs="宋体"/>
                <w:color w:val="000000"/>
                <w:sz w:val="24"/>
              </w:rPr>
            </w:pPr>
            <w:r>
              <w:rPr>
                <w:rFonts w:hint="eastAsia" w:ascii="宋体" w:cs="宋体"/>
                <w:color w:val="000000"/>
                <w:sz w:val="24"/>
              </w:rPr>
              <w:t>按质按量完成教师绩效工资发放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C5D00">
            <w:pPr>
              <w:widowControl/>
              <w:jc w:val="center"/>
              <w:textAlignment w:val="center"/>
              <w:rPr>
                <w:rFonts w:ascii="宋体" w:cs="宋体"/>
                <w:color w:val="000000"/>
                <w:sz w:val="24"/>
              </w:rPr>
            </w:pPr>
            <w:r>
              <w:rPr>
                <w:rFonts w:hint="eastAsia" w:ascii="宋体" w:cs="宋体"/>
                <w:color w:val="000000"/>
                <w:sz w:val="24"/>
              </w:rPr>
              <w:t>高考教育质量奖、义务教育质量奖及骨干教师津贴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D4FD80">
            <w:pPr>
              <w:widowControl/>
              <w:jc w:val="center"/>
              <w:textAlignment w:val="center"/>
              <w:rPr>
                <w:rFonts w:ascii="宋体" w:cs="宋体"/>
                <w:color w:val="000000"/>
                <w:sz w:val="24"/>
              </w:rPr>
            </w:pPr>
            <w:r>
              <w:rPr>
                <w:rFonts w:hint="eastAsia" w:ascii="宋体" w:cs="宋体"/>
                <w:color w:val="000000"/>
                <w:sz w:val="24"/>
              </w:rPr>
              <w:t>高考教育质量奖、义务教育质量奖及骨干教师津贴</w:t>
            </w:r>
          </w:p>
        </w:tc>
      </w:tr>
      <w:tr w14:paraId="12ABD64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2F0F57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E3810F">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61A1B8">
            <w:pPr>
              <w:widowControl/>
              <w:jc w:val="center"/>
              <w:textAlignment w:val="center"/>
              <w:rPr>
                <w:rFonts w:ascii="宋体" w:cs="宋体"/>
                <w:color w:val="000000"/>
                <w:sz w:val="24"/>
              </w:rPr>
            </w:pPr>
            <w:r>
              <w:rPr>
                <w:rFonts w:hint="eastAsia" w:ascii="宋体" w:cs="宋体"/>
                <w:color w:val="000000"/>
                <w:sz w:val="24"/>
              </w:rPr>
              <w:t>时效指标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C51B5">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12</w:t>
            </w:r>
            <w:r>
              <w:rPr>
                <w:rFonts w:hint="eastAsia" w:ascii="宋体" w:cs="宋体"/>
                <w:color w:val="000000"/>
                <w:sz w:val="24"/>
              </w:rPr>
              <w:t>月</w:t>
            </w:r>
            <w:r>
              <w:rPr>
                <w:rFonts w:ascii="宋体" w:cs="宋体"/>
                <w:color w:val="000000"/>
                <w:sz w:val="24"/>
              </w:rPr>
              <w:t>26</w:t>
            </w:r>
            <w:r>
              <w:rPr>
                <w:rFonts w:hint="eastAsia" w:ascii="宋体" w:cs="宋体"/>
                <w:color w:val="000000"/>
                <w:sz w:val="24"/>
              </w:rPr>
              <w:t>日前发完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CBC34A">
            <w:pPr>
              <w:widowControl/>
              <w:jc w:val="center"/>
              <w:textAlignment w:val="center"/>
              <w:rPr>
                <w:rFonts w:ascii="宋体" w:cs="宋体"/>
                <w:color w:val="000000"/>
                <w:sz w:val="24"/>
              </w:rPr>
            </w:pPr>
            <w:r>
              <w:rPr>
                <w:rFonts w:hint="eastAsia" w:ascii="宋体" w:cs="宋体"/>
                <w:color w:val="000000"/>
                <w:sz w:val="24"/>
              </w:rPr>
              <w:t>高考教育质量奖</w:t>
            </w:r>
            <w:r>
              <w:rPr>
                <w:rFonts w:ascii="宋体" w:cs="宋体"/>
                <w:color w:val="000000"/>
                <w:sz w:val="24"/>
              </w:rPr>
              <w:t>38883</w:t>
            </w:r>
            <w:r>
              <w:rPr>
                <w:rFonts w:hint="eastAsia" w:ascii="宋体" w:cs="宋体"/>
                <w:color w:val="000000"/>
                <w:sz w:val="24"/>
              </w:rPr>
              <w:t>元，发放</w:t>
            </w:r>
            <w:r>
              <w:rPr>
                <w:rFonts w:ascii="宋体" w:cs="宋体"/>
                <w:color w:val="000000"/>
                <w:sz w:val="24"/>
              </w:rPr>
              <w:t>55</w:t>
            </w:r>
            <w:r>
              <w:rPr>
                <w:rFonts w:hint="eastAsia" w:ascii="宋体" w:cs="宋体"/>
                <w:color w:val="000000"/>
                <w:sz w:val="24"/>
              </w:rPr>
              <w:t>人；义务教育质量奖</w:t>
            </w:r>
            <w:r>
              <w:rPr>
                <w:rFonts w:ascii="宋体" w:cs="宋体"/>
                <w:color w:val="000000"/>
                <w:sz w:val="24"/>
              </w:rPr>
              <w:t>14331</w:t>
            </w:r>
            <w:r>
              <w:rPr>
                <w:rFonts w:hint="eastAsia" w:ascii="宋体" w:cs="宋体"/>
                <w:color w:val="000000"/>
                <w:sz w:val="24"/>
              </w:rPr>
              <w:t>元，发放</w:t>
            </w:r>
            <w:r>
              <w:rPr>
                <w:rFonts w:ascii="宋体" w:cs="宋体"/>
                <w:color w:val="000000"/>
                <w:sz w:val="24"/>
              </w:rPr>
              <w:t>73</w:t>
            </w:r>
            <w:r>
              <w:rPr>
                <w:rFonts w:hint="eastAsia" w:ascii="宋体" w:cs="宋体"/>
                <w:color w:val="000000"/>
                <w:sz w:val="24"/>
              </w:rPr>
              <w:t>人；骨干教师津贴</w:t>
            </w:r>
            <w:r>
              <w:rPr>
                <w:rFonts w:ascii="宋体" w:cs="宋体"/>
                <w:color w:val="000000"/>
                <w:sz w:val="24"/>
              </w:rPr>
              <w:t>19200</w:t>
            </w:r>
            <w:r>
              <w:rPr>
                <w:rFonts w:hint="eastAsia" w:ascii="宋体" w:cs="宋体"/>
                <w:color w:val="000000"/>
                <w:sz w:val="24"/>
              </w:rPr>
              <w:t>元，发放</w:t>
            </w:r>
            <w:r>
              <w:rPr>
                <w:rFonts w:ascii="宋体" w:cs="宋体"/>
                <w:color w:val="000000"/>
                <w:sz w:val="24"/>
              </w:rPr>
              <w:t>6</w:t>
            </w:r>
            <w:r>
              <w:rPr>
                <w:rFonts w:hint="eastAsia" w:ascii="宋体" w:cs="宋体"/>
                <w:color w:val="000000"/>
                <w:sz w:val="24"/>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D4D601">
            <w:pPr>
              <w:widowControl/>
              <w:jc w:val="center"/>
              <w:textAlignment w:val="center"/>
              <w:rPr>
                <w:rFonts w:ascii="宋体" w:cs="宋体"/>
                <w:color w:val="000000"/>
                <w:sz w:val="24"/>
              </w:rPr>
            </w:pPr>
            <w:r>
              <w:rPr>
                <w:rFonts w:hint="eastAsia" w:ascii="宋体" w:cs="宋体"/>
                <w:color w:val="000000"/>
                <w:sz w:val="24"/>
              </w:rPr>
              <w:t>高考教育质量奖</w:t>
            </w:r>
            <w:r>
              <w:rPr>
                <w:rFonts w:ascii="宋体" w:cs="宋体"/>
                <w:color w:val="000000"/>
                <w:sz w:val="24"/>
              </w:rPr>
              <w:t>38883</w:t>
            </w:r>
            <w:r>
              <w:rPr>
                <w:rFonts w:hint="eastAsia" w:ascii="宋体" w:cs="宋体"/>
                <w:color w:val="000000"/>
                <w:sz w:val="24"/>
              </w:rPr>
              <w:t>元，发放</w:t>
            </w:r>
            <w:r>
              <w:rPr>
                <w:rFonts w:ascii="宋体" w:cs="宋体"/>
                <w:color w:val="000000"/>
                <w:sz w:val="24"/>
              </w:rPr>
              <w:t>55</w:t>
            </w:r>
            <w:r>
              <w:rPr>
                <w:rFonts w:hint="eastAsia" w:ascii="宋体" w:cs="宋体"/>
                <w:color w:val="000000"/>
                <w:sz w:val="24"/>
              </w:rPr>
              <w:t>人；义务教育质量奖</w:t>
            </w:r>
            <w:r>
              <w:rPr>
                <w:rFonts w:ascii="宋体" w:cs="宋体"/>
                <w:color w:val="000000"/>
                <w:sz w:val="24"/>
              </w:rPr>
              <w:t>14331</w:t>
            </w:r>
            <w:r>
              <w:rPr>
                <w:rFonts w:hint="eastAsia" w:ascii="宋体" w:cs="宋体"/>
                <w:color w:val="000000"/>
                <w:sz w:val="24"/>
              </w:rPr>
              <w:t>元，发放</w:t>
            </w:r>
            <w:r>
              <w:rPr>
                <w:rFonts w:ascii="宋体" w:cs="宋体"/>
                <w:color w:val="000000"/>
                <w:sz w:val="24"/>
              </w:rPr>
              <w:t>73</w:t>
            </w:r>
            <w:r>
              <w:rPr>
                <w:rFonts w:hint="eastAsia" w:ascii="宋体" w:cs="宋体"/>
                <w:color w:val="000000"/>
                <w:sz w:val="24"/>
              </w:rPr>
              <w:t>人；骨干教师津贴</w:t>
            </w:r>
            <w:r>
              <w:rPr>
                <w:rFonts w:ascii="宋体" w:cs="宋体"/>
                <w:color w:val="000000"/>
                <w:sz w:val="24"/>
              </w:rPr>
              <w:t>19200</w:t>
            </w:r>
            <w:r>
              <w:rPr>
                <w:rFonts w:hint="eastAsia" w:ascii="宋体" w:cs="宋体"/>
                <w:color w:val="000000"/>
                <w:sz w:val="24"/>
              </w:rPr>
              <w:t>元，发放</w:t>
            </w:r>
            <w:r>
              <w:rPr>
                <w:rFonts w:ascii="宋体" w:cs="宋体"/>
                <w:color w:val="000000"/>
                <w:sz w:val="24"/>
              </w:rPr>
              <w:t>6</w:t>
            </w:r>
            <w:r>
              <w:rPr>
                <w:rFonts w:hint="eastAsia" w:ascii="宋体" w:cs="宋体"/>
                <w:color w:val="000000"/>
                <w:sz w:val="24"/>
              </w:rPr>
              <w:t>人。</w:t>
            </w:r>
          </w:p>
        </w:tc>
      </w:tr>
      <w:tr w14:paraId="740AD4C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2B6001A">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AB07F">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C0E061">
            <w:pPr>
              <w:widowControl/>
              <w:jc w:val="center"/>
              <w:textAlignment w:val="center"/>
              <w:rPr>
                <w:rFonts w:ascii="宋体" w:cs="宋体"/>
                <w:color w:val="000000"/>
                <w:sz w:val="24"/>
              </w:rPr>
            </w:pPr>
            <w:r>
              <w:rPr>
                <w:rFonts w:hint="eastAsia" w:ascii="宋体" w:cs="宋体"/>
                <w:color w:val="000000"/>
                <w:sz w:val="24"/>
              </w:rPr>
              <w:t>成本指标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3253D">
            <w:pPr>
              <w:widowControl/>
              <w:jc w:val="center"/>
              <w:textAlignment w:val="center"/>
              <w:rPr>
                <w:rFonts w:ascii="宋体" w:cs="宋体"/>
                <w:color w:val="000000"/>
                <w:sz w:val="24"/>
              </w:rPr>
            </w:pPr>
            <w:r>
              <w:rPr>
                <w:rFonts w:hint="eastAsia" w:ascii="宋体" w:cs="宋体"/>
                <w:color w:val="000000"/>
                <w:sz w:val="24"/>
              </w:rPr>
              <w:t>高考教育质量奖、义务教育质量奖及骨干教师津贴</w:t>
            </w:r>
            <w:r>
              <w:rPr>
                <w:rFonts w:ascii="宋体" w:cs="宋体"/>
                <w:color w:val="000000"/>
                <w:sz w:val="24"/>
              </w:rPr>
              <w:t>7.24</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40122">
            <w:pPr>
              <w:widowControl/>
              <w:textAlignment w:val="center"/>
              <w:rPr>
                <w:rFonts w:ascii="宋体" w:cs="宋体"/>
                <w:color w:val="000000"/>
                <w:sz w:val="24"/>
              </w:rPr>
            </w:pPr>
            <w:r>
              <w:rPr>
                <w:rFonts w:hint="eastAsia" w:ascii="宋体" w:cs="宋体"/>
                <w:color w:val="000000"/>
                <w:sz w:val="24"/>
              </w:rPr>
              <w:t>按时按量完成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652AAA">
            <w:pPr>
              <w:widowControl/>
              <w:jc w:val="center"/>
              <w:textAlignment w:val="center"/>
              <w:rPr>
                <w:rFonts w:ascii="宋体" w:cs="宋体"/>
                <w:color w:val="000000"/>
                <w:sz w:val="24"/>
              </w:rPr>
            </w:pPr>
            <w:r>
              <w:rPr>
                <w:rFonts w:hint="eastAsia" w:ascii="宋体" w:cs="宋体"/>
                <w:color w:val="000000"/>
                <w:sz w:val="24"/>
              </w:rPr>
              <w:t>按时按量完成</w:t>
            </w:r>
          </w:p>
        </w:tc>
      </w:tr>
      <w:tr w14:paraId="0B8AF90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B60067">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DF9D7">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A6F216">
            <w:pPr>
              <w:widowControl/>
              <w:jc w:val="center"/>
              <w:textAlignment w:val="center"/>
              <w:rPr>
                <w:rFonts w:ascii="宋体" w:cs="宋体"/>
                <w:color w:val="000000"/>
                <w:sz w:val="24"/>
              </w:rPr>
            </w:pPr>
            <w:r>
              <w:rPr>
                <w:rFonts w:hint="eastAsia" w:ascii="宋体" w:cs="宋体"/>
                <w:color w:val="000000"/>
                <w:sz w:val="24"/>
              </w:rPr>
              <w:t>经济效益指标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90D453">
            <w:pPr>
              <w:widowControl/>
              <w:jc w:val="center"/>
              <w:textAlignment w:val="center"/>
              <w:rPr>
                <w:rFonts w:ascii="宋体" w:cs="宋体"/>
                <w:color w:val="000000"/>
                <w:sz w:val="24"/>
              </w:rPr>
            </w:pPr>
            <w:r>
              <w:rPr>
                <w:rFonts w:hint="eastAsia" w:ascii="宋体" w:cs="宋体"/>
                <w:color w:val="000000"/>
                <w:sz w:val="24"/>
              </w:rPr>
              <w:t>提高教师生活水平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4666D5">
            <w:pPr>
              <w:widowControl/>
              <w:jc w:val="center"/>
              <w:textAlignment w:val="center"/>
              <w:rPr>
                <w:rFonts w:ascii="宋体" w:cs="宋体"/>
                <w:color w:val="000000"/>
                <w:sz w:val="24"/>
              </w:rPr>
            </w:pPr>
            <w:r>
              <w:rPr>
                <w:rFonts w:hint="eastAsia" w:ascii="宋体" w:cs="宋体"/>
                <w:color w:val="000000"/>
                <w:sz w:val="24"/>
              </w:rPr>
              <w:t>提高教师生活水平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CE052B">
            <w:pPr>
              <w:widowControl/>
              <w:jc w:val="center"/>
              <w:textAlignment w:val="center"/>
              <w:rPr>
                <w:rFonts w:ascii="宋体" w:cs="宋体"/>
                <w:color w:val="000000"/>
                <w:sz w:val="24"/>
              </w:rPr>
            </w:pPr>
            <w:r>
              <w:rPr>
                <w:rFonts w:hint="eastAsia" w:ascii="宋体" w:cs="宋体"/>
                <w:color w:val="000000"/>
                <w:sz w:val="24"/>
              </w:rPr>
              <w:t>提高教师生活水平</w:t>
            </w:r>
          </w:p>
        </w:tc>
      </w:tr>
      <w:tr w14:paraId="0010729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EA9C30">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22D598">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7467C5">
            <w:pPr>
              <w:widowControl/>
              <w:jc w:val="center"/>
              <w:textAlignment w:val="center"/>
              <w:rPr>
                <w:rFonts w:ascii="宋体" w:cs="宋体"/>
                <w:color w:val="000000"/>
                <w:sz w:val="24"/>
              </w:rPr>
            </w:pPr>
            <w:r>
              <w:rPr>
                <w:rFonts w:hint="eastAsia" w:ascii="宋体" w:cs="宋体"/>
                <w:color w:val="000000"/>
                <w:sz w:val="24"/>
              </w:rPr>
              <w:t>社会效益指标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31391">
            <w:pPr>
              <w:widowControl/>
              <w:jc w:val="center"/>
              <w:textAlignment w:val="center"/>
              <w:rPr>
                <w:rFonts w:ascii="宋体" w:cs="宋体"/>
                <w:color w:val="000000"/>
                <w:sz w:val="24"/>
              </w:rPr>
            </w:pPr>
            <w:r>
              <w:rPr>
                <w:rFonts w:hint="eastAsia" w:ascii="宋体" w:cs="宋体"/>
                <w:color w:val="000000"/>
                <w:sz w:val="24"/>
              </w:rPr>
              <w:t>提高教师生活水平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C054D0">
            <w:pPr>
              <w:widowControl/>
              <w:jc w:val="center"/>
              <w:textAlignment w:val="center"/>
              <w:rPr>
                <w:rFonts w:ascii="宋体" w:cs="宋体"/>
                <w:color w:val="000000"/>
                <w:sz w:val="24"/>
              </w:rPr>
            </w:pPr>
            <w:r>
              <w:rPr>
                <w:rFonts w:hint="eastAsia" w:ascii="宋体" w:cs="宋体"/>
                <w:color w:val="000000"/>
                <w:sz w:val="24"/>
              </w:rPr>
              <w:t>提高教师生活水平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60AF6E">
            <w:pPr>
              <w:widowControl/>
              <w:jc w:val="center"/>
              <w:textAlignment w:val="center"/>
              <w:rPr>
                <w:rFonts w:ascii="宋体" w:cs="宋体"/>
                <w:color w:val="000000"/>
                <w:sz w:val="24"/>
              </w:rPr>
            </w:pPr>
            <w:r>
              <w:rPr>
                <w:rFonts w:hint="eastAsia" w:ascii="宋体" w:cs="宋体"/>
                <w:color w:val="000000"/>
                <w:sz w:val="24"/>
              </w:rPr>
              <w:t>提高教师生活水平</w:t>
            </w:r>
          </w:p>
        </w:tc>
      </w:tr>
      <w:tr w14:paraId="4E21E98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4B71EFA">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B2D0F6">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19BB6">
            <w:pPr>
              <w:widowControl/>
              <w:jc w:val="center"/>
              <w:textAlignment w:val="center"/>
              <w:rPr>
                <w:rFonts w:ascii="宋体" w:cs="宋体"/>
                <w:color w:val="000000"/>
                <w:sz w:val="24"/>
              </w:rPr>
            </w:pPr>
            <w:r>
              <w:rPr>
                <w:rFonts w:hint="eastAsia" w:ascii="宋体" w:cs="宋体"/>
                <w:color w:val="000000"/>
                <w:sz w:val="24"/>
              </w:rPr>
              <w:t>服务对象满意度</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181B35">
            <w:pPr>
              <w:widowControl/>
              <w:jc w:val="center"/>
              <w:textAlignment w:val="center"/>
              <w:rPr>
                <w:rFonts w:ascii="宋体" w:cs="宋体"/>
                <w:color w:val="000000"/>
                <w:sz w:val="24"/>
              </w:rPr>
            </w:pPr>
            <w:r>
              <w:rPr>
                <w:rFonts w:hint="eastAsia" w:ascii="宋体" w:cs="宋体"/>
                <w:color w:val="000000"/>
                <w:sz w:val="24"/>
              </w:rPr>
              <w:t>全体教师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9D09A1">
            <w:pPr>
              <w:widowControl/>
              <w:jc w:val="center"/>
              <w:textAlignment w:val="center"/>
              <w:rPr>
                <w:rFonts w:ascii="宋体" w:cs="宋体"/>
                <w:color w:val="000000"/>
                <w:sz w:val="24"/>
              </w:rPr>
            </w:pPr>
            <w:r>
              <w:rPr>
                <w:rFonts w:hint="eastAsia" w:ascii="宋体" w:hAnsi="宋体" w:cs="宋体"/>
                <w:color w:val="000000"/>
                <w:kern w:val="0"/>
                <w:sz w:val="24"/>
              </w:rPr>
              <w:t>满意度</w:t>
            </w:r>
            <w:r>
              <w:rPr>
                <w:rFonts w:hint="eastAsia" w:ascii="宋体" w:cs="宋体"/>
                <w:color w:val="000000"/>
                <w:sz w:val="24"/>
              </w:rPr>
              <w:t>≥</w:t>
            </w:r>
            <w:r>
              <w:rPr>
                <w:rFonts w:ascii="宋体" w:cs="宋体"/>
                <w:color w:val="000000"/>
                <w:sz w:val="24"/>
              </w:rPr>
              <w:t>96%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36C8AF">
            <w:pPr>
              <w:widowControl/>
              <w:jc w:val="center"/>
              <w:textAlignment w:val="center"/>
              <w:rPr>
                <w:rFonts w:ascii="宋体" w:cs="宋体"/>
                <w:color w:val="000000"/>
                <w:sz w:val="24"/>
              </w:rPr>
            </w:pPr>
            <w:r>
              <w:rPr>
                <w:rFonts w:hint="eastAsia" w:ascii="宋体" w:hAnsi="宋体" w:cs="宋体"/>
                <w:color w:val="000000"/>
                <w:kern w:val="0"/>
                <w:sz w:val="24"/>
              </w:rPr>
              <w:t>满意度</w:t>
            </w:r>
            <w:r>
              <w:rPr>
                <w:rFonts w:hint="eastAsia" w:ascii="宋体" w:cs="宋体"/>
                <w:color w:val="000000"/>
                <w:sz w:val="24"/>
              </w:rPr>
              <w:t>≥</w:t>
            </w:r>
            <w:r>
              <w:rPr>
                <w:rFonts w:ascii="宋体" w:cs="宋体"/>
                <w:color w:val="000000"/>
                <w:sz w:val="24"/>
              </w:rPr>
              <w:t>97%</w:t>
            </w:r>
          </w:p>
        </w:tc>
      </w:tr>
    </w:tbl>
    <w:p w14:paraId="36117CF4">
      <w:pPr>
        <w:rPr>
          <w:rFonts w:ascii="仿宋_GB2312" w:hAnsi="仿宋_GB2312" w:eastAsia="仿宋_GB2312" w:cs="仿宋_GB2312"/>
          <w:color w:val="FF0000"/>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78"/>
        <w:gridCol w:w="2339"/>
        <w:gridCol w:w="2394"/>
        <w:gridCol w:w="2392"/>
      </w:tblGrid>
      <w:tr w14:paraId="50D4749B">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4E1CF439">
            <w:pPr>
              <w:pStyle w:val="28"/>
              <w:widowControl/>
              <w:ind w:firstLine="0" w:firstLineChars="0"/>
              <w:jc w:val="center"/>
              <w:textAlignment w:val="center"/>
              <w:rPr>
                <w:rFonts w:ascii="黑体" w:hAnsi="黑体" w:eastAsia="黑体" w:cs="宋体"/>
                <w:bCs/>
                <w:color w:val="000000"/>
                <w:kern w:val="0"/>
                <w:sz w:val="36"/>
                <w:szCs w:val="36"/>
              </w:rPr>
            </w:pPr>
          </w:p>
          <w:p w14:paraId="10FE5114">
            <w:pPr>
              <w:pStyle w:val="28"/>
              <w:widowControl/>
              <w:ind w:firstLine="0" w:firstLineChars="0"/>
              <w:jc w:val="center"/>
              <w:textAlignment w:val="center"/>
              <w:rPr>
                <w:rFonts w:ascii="黑体" w:hAnsi="黑体" w:eastAsia="黑体" w:cs="宋体"/>
                <w:bCs/>
                <w:color w:val="000000"/>
                <w:kern w:val="0"/>
                <w:sz w:val="36"/>
                <w:szCs w:val="36"/>
              </w:rPr>
            </w:pPr>
          </w:p>
          <w:p w14:paraId="23F447E5">
            <w:pPr>
              <w:pStyle w:val="28"/>
              <w:widowControl/>
              <w:ind w:firstLine="0" w:firstLineChars="0"/>
              <w:jc w:val="center"/>
              <w:textAlignment w:val="center"/>
              <w:rPr>
                <w:rFonts w:ascii="黑体" w:hAnsi="黑体" w:eastAsia="黑体" w:cs="宋体"/>
                <w:bCs/>
                <w:color w:val="000000"/>
                <w:kern w:val="0"/>
                <w:sz w:val="36"/>
                <w:szCs w:val="36"/>
              </w:rPr>
            </w:pPr>
          </w:p>
          <w:p w14:paraId="10EB8767">
            <w:pPr>
              <w:pStyle w:val="28"/>
              <w:widowControl/>
              <w:ind w:firstLine="0" w:firstLineChars="0"/>
              <w:jc w:val="center"/>
              <w:textAlignment w:val="center"/>
              <w:rPr>
                <w:rFonts w:ascii="黑体" w:hAnsi="黑体" w:eastAsia="黑体" w:cs="宋体"/>
                <w:bCs/>
                <w:color w:val="000000"/>
                <w:kern w:val="0"/>
                <w:sz w:val="36"/>
                <w:szCs w:val="36"/>
              </w:rPr>
            </w:pPr>
          </w:p>
          <w:p w14:paraId="3084EA4A">
            <w:pPr>
              <w:pStyle w:val="28"/>
              <w:widowControl/>
              <w:ind w:firstLine="0" w:firstLineChars="0"/>
              <w:jc w:val="center"/>
              <w:textAlignment w:val="center"/>
              <w:rPr>
                <w:rFonts w:ascii="宋体" w:cs="宋体"/>
                <w:color w:val="000000"/>
                <w:sz w:val="36"/>
                <w:szCs w:val="36"/>
              </w:rPr>
            </w:pPr>
            <w:r>
              <w:rPr>
                <w:rFonts w:hint="eastAsia" w:ascii="黑体" w:hAnsi="黑体" w:eastAsia="黑体" w:cs="宋体"/>
                <w:bCs/>
                <w:color w:val="000000"/>
                <w:kern w:val="0"/>
                <w:sz w:val="36"/>
                <w:szCs w:val="36"/>
              </w:rPr>
              <w:t>米易县湾丘彝族乡中心学校“少年宫活动资金”项目支出绩效目标完成情况表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345C010A">
        <w:tblPrEx>
          <w:tblCellMar>
            <w:top w:w="0" w:type="dxa"/>
            <w:left w:w="0" w:type="dxa"/>
            <w:bottom w:w="0" w:type="dxa"/>
            <w:right w:w="0" w:type="dxa"/>
          </w:tblCellMar>
        </w:tblPrEx>
        <w:trPr>
          <w:trHeight w:val="276" w:hRule="atLeast"/>
        </w:trPr>
        <w:tc>
          <w:tcPr>
            <w:tcW w:w="28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4A4327">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A05CC">
            <w:pPr>
              <w:widowControl/>
              <w:jc w:val="center"/>
              <w:textAlignment w:val="center"/>
              <w:rPr>
                <w:rFonts w:ascii="宋体" w:cs="宋体"/>
                <w:color w:val="000000"/>
                <w:sz w:val="24"/>
              </w:rPr>
            </w:pPr>
            <w:r>
              <w:rPr>
                <w:rFonts w:hint="eastAsia" w:ascii="宋体" w:cs="宋体"/>
                <w:color w:val="000000"/>
                <w:sz w:val="24"/>
              </w:rPr>
              <w:t>中央专项公益金支持乡村少年宫项目资金</w:t>
            </w:r>
          </w:p>
        </w:tc>
      </w:tr>
      <w:tr w14:paraId="727712A4">
        <w:tblPrEx>
          <w:tblCellMar>
            <w:top w:w="0" w:type="dxa"/>
            <w:left w:w="0" w:type="dxa"/>
            <w:bottom w:w="0" w:type="dxa"/>
            <w:right w:w="0" w:type="dxa"/>
          </w:tblCellMar>
        </w:tblPrEx>
        <w:trPr>
          <w:trHeight w:val="276" w:hRule="atLeast"/>
        </w:trPr>
        <w:tc>
          <w:tcPr>
            <w:tcW w:w="28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BA25B1">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2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344A5A">
            <w:pPr>
              <w:widowControl/>
              <w:jc w:val="center"/>
              <w:textAlignment w:val="center"/>
              <w:rPr>
                <w:rFonts w:ascii="宋体" w:cs="宋体"/>
                <w:color w:val="000000"/>
                <w:sz w:val="24"/>
              </w:rPr>
            </w:pPr>
            <w:r>
              <w:rPr>
                <w:rFonts w:hint="eastAsia" w:ascii="宋体" w:cs="宋体"/>
                <w:color w:val="000000"/>
                <w:sz w:val="24"/>
              </w:rPr>
              <w:t>米易县湾丘彝族乡中心学校</w:t>
            </w:r>
          </w:p>
        </w:tc>
      </w:tr>
      <w:tr w14:paraId="5F1ED94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32562D">
            <w:pPr>
              <w:widowControl/>
              <w:jc w:val="center"/>
              <w:textAlignment w:val="center"/>
              <w:rPr>
                <w:rFonts w:ascii="宋体" w:cs="宋体"/>
                <w:color w:val="000000"/>
                <w:sz w:val="24"/>
              </w:rPr>
            </w:pPr>
            <w:r>
              <w:rPr>
                <w:rFonts w:hint="eastAsia" w:ascii="宋体" w:hAnsi="宋体" w:cs="宋体"/>
                <w:color w:val="000000"/>
                <w:kern w:val="0"/>
                <w:sz w:val="24"/>
              </w:rPr>
              <w:t>预算执行情况</w:t>
            </w: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8ED109">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A2631">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B7DD45">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09BE2">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r>
      <w:tr w14:paraId="0B64A4C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8438B85">
            <w:pPr>
              <w:widowControl/>
              <w:jc w:val="left"/>
              <w:rPr>
                <w:rFonts w:ascii="宋体" w:cs="宋体"/>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34B05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DF28CF">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5266CC">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8574E7">
            <w:pPr>
              <w:widowControl/>
              <w:jc w:val="center"/>
              <w:textAlignment w:val="center"/>
              <w:rPr>
                <w:rFonts w:ascii="宋体" w:cs="宋体"/>
                <w:color w:val="000000"/>
                <w:sz w:val="24"/>
              </w:rPr>
            </w:pPr>
            <w:r>
              <w:rPr>
                <w:rFonts w:ascii="宋体" w:cs="宋体"/>
                <w:color w:val="000000"/>
                <w:sz w:val="24"/>
              </w:rPr>
              <w:t>3</w:t>
            </w:r>
            <w:r>
              <w:rPr>
                <w:rFonts w:hint="eastAsia" w:ascii="宋体" w:cs="宋体"/>
                <w:color w:val="000000"/>
                <w:sz w:val="24"/>
              </w:rPr>
              <w:t>万元</w:t>
            </w:r>
          </w:p>
        </w:tc>
      </w:tr>
      <w:tr w14:paraId="044D5F30">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111EF05">
            <w:pPr>
              <w:widowControl/>
              <w:jc w:val="left"/>
              <w:rPr>
                <w:rFonts w:ascii="宋体" w:cs="宋体"/>
                <w:color w:val="000000"/>
                <w:sz w:val="24"/>
              </w:rPr>
            </w:pPr>
          </w:p>
        </w:tc>
        <w:tc>
          <w:tcPr>
            <w:tcW w:w="244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24B4E0">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AAE723">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3E9A30">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98F50C">
            <w:pPr>
              <w:jc w:val="center"/>
              <w:rPr>
                <w:rFonts w:ascii="宋体" w:cs="宋体"/>
                <w:color w:val="000000"/>
                <w:sz w:val="24"/>
              </w:rPr>
            </w:pPr>
            <w:r>
              <w:rPr>
                <w:rFonts w:ascii="宋体" w:cs="宋体"/>
                <w:color w:val="000000"/>
                <w:sz w:val="24"/>
              </w:rPr>
              <w:t>0</w:t>
            </w:r>
          </w:p>
        </w:tc>
      </w:tr>
      <w:tr w14:paraId="30A363F8">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05DAF">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34147F">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8D02E4">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7A8BDDB">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36812E3">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FF884B">
            <w:pPr>
              <w:widowControl/>
              <w:textAlignment w:val="center"/>
              <w:rPr>
                <w:rFonts w:ascii="宋体" w:cs="宋体"/>
                <w:color w:val="000000"/>
                <w:sz w:val="24"/>
              </w:rPr>
            </w:pPr>
            <w:r>
              <w:rPr>
                <w:rFonts w:hint="eastAsia" w:ascii="宋体" w:cs="宋体"/>
                <w:color w:val="000000"/>
                <w:sz w:val="24"/>
              </w:rPr>
              <w:t>确保学校每周的乡村少年宫活动的正常开展。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9AE596">
            <w:pPr>
              <w:widowControl/>
              <w:jc w:val="center"/>
              <w:textAlignment w:val="center"/>
              <w:rPr>
                <w:rFonts w:ascii="宋体" w:cs="宋体"/>
                <w:color w:val="000000"/>
                <w:sz w:val="24"/>
              </w:rPr>
            </w:pPr>
            <w:r>
              <w:rPr>
                <w:rFonts w:hint="eastAsia" w:ascii="宋体" w:cs="宋体"/>
                <w:color w:val="000000"/>
                <w:sz w:val="24"/>
              </w:rPr>
              <w:t>学校每周的少年宫活动正常开展。</w:t>
            </w:r>
          </w:p>
        </w:tc>
      </w:tr>
      <w:tr w14:paraId="6686D26A">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AEBE6">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43F9CF">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1C94AE">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8DDFA">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000C80">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0C9D0B">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436F145D">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0F9932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6153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4909EE">
            <w:pPr>
              <w:widowControl/>
              <w:jc w:val="center"/>
              <w:textAlignment w:val="center"/>
              <w:rPr>
                <w:rFonts w:ascii="宋体" w:cs="宋体"/>
                <w:color w:val="000000"/>
                <w:sz w:val="24"/>
              </w:rPr>
            </w:pPr>
            <w:r>
              <w:rPr>
                <w:rFonts w:hint="eastAsia" w:ascii="宋体" w:cs="宋体"/>
                <w:color w:val="000000"/>
                <w:sz w:val="24"/>
              </w:rPr>
              <w:t>数量指标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22458B">
            <w:pPr>
              <w:widowControl/>
              <w:jc w:val="center"/>
              <w:textAlignment w:val="center"/>
              <w:rPr>
                <w:rFonts w:ascii="宋体" w:cs="宋体"/>
                <w:color w:val="000000"/>
                <w:sz w:val="24"/>
              </w:rPr>
            </w:pPr>
            <w:r>
              <w:rPr>
                <w:rFonts w:hint="eastAsia" w:ascii="宋体" w:cs="宋体"/>
                <w:color w:val="000000"/>
                <w:sz w:val="24"/>
              </w:rPr>
              <w:t>中央专项公益金支持乡村少年宫项目资金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D17588">
            <w:pPr>
              <w:widowControl/>
              <w:jc w:val="center"/>
              <w:textAlignment w:val="center"/>
              <w:rPr>
                <w:rFonts w:ascii="宋体" w:cs="宋体"/>
                <w:color w:val="000000"/>
                <w:sz w:val="24"/>
              </w:rPr>
            </w:pPr>
            <w:r>
              <w:rPr>
                <w:rFonts w:hint="eastAsia" w:ascii="宋体" w:cs="宋体"/>
                <w:color w:val="000000"/>
                <w:sz w:val="24"/>
              </w:rPr>
              <w:t>保证学校少年宫活动所有项目的正常、的序进行。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8A551">
            <w:pPr>
              <w:widowControl/>
              <w:jc w:val="center"/>
              <w:textAlignment w:val="center"/>
              <w:rPr>
                <w:rFonts w:ascii="宋体" w:cs="宋体"/>
                <w:color w:val="000000"/>
                <w:sz w:val="24"/>
              </w:rPr>
            </w:pPr>
            <w:r>
              <w:rPr>
                <w:rFonts w:hint="eastAsia" w:ascii="宋体" w:cs="宋体"/>
                <w:color w:val="000000"/>
                <w:sz w:val="24"/>
              </w:rPr>
              <w:t>每周星期四下午所有少年宫活动正常开展。</w:t>
            </w:r>
          </w:p>
        </w:tc>
      </w:tr>
      <w:tr w14:paraId="29B481BD">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3B6376D">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313255">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26E620">
            <w:pPr>
              <w:widowControl/>
              <w:jc w:val="center"/>
              <w:textAlignment w:val="center"/>
              <w:rPr>
                <w:rFonts w:ascii="宋体" w:cs="宋体"/>
                <w:color w:val="000000"/>
                <w:sz w:val="24"/>
              </w:rPr>
            </w:pPr>
            <w:r>
              <w:rPr>
                <w:rFonts w:hint="eastAsia" w:ascii="宋体" w:cs="宋体"/>
                <w:color w:val="000000"/>
                <w:sz w:val="24"/>
              </w:rPr>
              <w:t>质量指标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A948C4">
            <w:pPr>
              <w:widowControl/>
              <w:jc w:val="center"/>
              <w:textAlignment w:val="center"/>
              <w:rPr>
                <w:rFonts w:ascii="宋体" w:cs="宋体"/>
                <w:color w:val="000000"/>
                <w:sz w:val="24"/>
              </w:rPr>
            </w:pPr>
            <w:r>
              <w:rPr>
                <w:rFonts w:hint="eastAsia" w:ascii="宋体" w:cs="宋体"/>
                <w:color w:val="000000"/>
                <w:sz w:val="24"/>
              </w:rPr>
              <w:t>中央专项公益金支持乡村少年宫项目资金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B79710">
            <w:pPr>
              <w:widowControl/>
              <w:jc w:val="center"/>
              <w:textAlignment w:val="center"/>
              <w:rPr>
                <w:rFonts w:ascii="宋体" w:cs="宋体"/>
                <w:color w:val="000000"/>
                <w:sz w:val="24"/>
              </w:rPr>
            </w:pPr>
            <w:r>
              <w:rPr>
                <w:rFonts w:hint="eastAsia" w:ascii="宋体" w:cs="宋体"/>
                <w:color w:val="000000"/>
                <w:sz w:val="24"/>
              </w:rPr>
              <w:t>通过活动让所有参与学生各有所得。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5E0CDF">
            <w:pPr>
              <w:widowControl/>
              <w:jc w:val="center"/>
              <w:textAlignment w:val="center"/>
              <w:rPr>
                <w:rFonts w:ascii="宋体" w:cs="宋体"/>
                <w:color w:val="000000"/>
                <w:sz w:val="24"/>
              </w:rPr>
            </w:pPr>
            <w:r>
              <w:rPr>
                <w:rFonts w:hint="eastAsia" w:ascii="宋体" w:cs="宋体"/>
                <w:color w:val="000000"/>
                <w:sz w:val="24"/>
              </w:rPr>
              <w:t>学校定期展示少年宫活动成果，学生都有一定的收获。</w:t>
            </w:r>
          </w:p>
        </w:tc>
      </w:tr>
      <w:tr w14:paraId="5976C08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60C9DA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90C8D">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78ECB6">
            <w:pPr>
              <w:widowControl/>
              <w:jc w:val="center"/>
              <w:textAlignment w:val="center"/>
              <w:rPr>
                <w:rFonts w:ascii="宋体" w:cs="宋体"/>
                <w:color w:val="000000"/>
                <w:sz w:val="24"/>
              </w:rPr>
            </w:pPr>
            <w:r>
              <w:rPr>
                <w:rFonts w:hint="eastAsia" w:ascii="宋体" w:cs="宋体"/>
                <w:color w:val="000000"/>
                <w:sz w:val="24"/>
              </w:rPr>
              <w:t>时效指标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53D29">
            <w:pPr>
              <w:widowControl/>
              <w:jc w:val="center"/>
              <w:textAlignment w:val="center"/>
              <w:rPr>
                <w:rFonts w:ascii="宋体" w:cs="宋体"/>
                <w:color w:val="000000"/>
                <w:sz w:val="24"/>
              </w:rPr>
            </w:pPr>
            <w:r>
              <w:rPr>
                <w:rFonts w:hint="eastAsia" w:ascii="宋体" w:cs="宋体"/>
                <w:color w:val="000000"/>
                <w:sz w:val="24"/>
              </w:rPr>
              <w:t>中央专项公益金支持乡村少年宫项目资金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BD0638">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w:t>
            </w:r>
            <w:r>
              <w:rPr>
                <w:rFonts w:ascii="宋体" w:cs="宋体"/>
                <w:color w:val="000000"/>
                <w:sz w:val="24"/>
              </w:rPr>
              <w:t>1</w:t>
            </w:r>
            <w:r>
              <w:rPr>
                <w:rFonts w:hint="eastAsia" w:ascii="宋体" w:cs="宋体"/>
                <w:color w:val="000000"/>
                <w:sz w:val="24"/>
              </w:rPr>
              <w:t>月</w:t>
            </w:r>
            <w:r>
              <w:rPr>
                <w:rFonts w:ascii="宋体" w:cs="宋体"/>
                <w:color w:val="000000"/>
                <w:sz w:val="24"/>
              </w:rPr>
              <w:t>-2018</w:t>
            </w:r>
            <w:r>
              <w:rPr>
                <w:rFonts w:hint="eastAsia" w:ascii="宋体" w:cs="宋体"/>
                <w:color w:val="000000"/>
                <w:sz w:val="24"/>
              </w:rPr>
              <w:t>年</w:t>
            </w:r>
            <w:r>
              <w:rPr>
                <w:rFonts w:ascii="宋体" w:cs="宋体"/>
                <w:color w:val="000000"/>
                <w:sz w:val="24"/>
              </w:rPr>
              <w:t>12</w:t>
            </w:r>
            <w:r>
              <w:rPr>
                <w:rFonts w:hint="eastAsia" w:ascii="宋体" w:cs="宋体"/>
                <w:color w:val="000000"/>
                <w:sz w:val="24"/>
              </w:rPr>
              <w:t>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C57819">
            <w:pPr>
              <w:widowControl/>
              <w:jc w:val="center"/>
              <w:textAlignment w:val="center"/>
              <w:rPr>
                <w:rFonts w:ascii="宋体" w:cs="宋体"/>
                <w:color w:val="000000"/>
                <w:sz w:val="24"/>
              </w:rPr>
            </w:pPr>
            <w:r>
              <w:rPr>
                <w:rFonts w:hint="eastAsia" w:ascii="宋体" w:cs="宋体"/>
                <w:color w:val="000000"/>
                <w:sz w:val="24"/>
              </w:rPr>
              <w:t>按时开展少年宫活动。</w:t>
            </w:r>
          </w:p>
        </w:tc>
      </w:tr>
      <w:tr w14:paraId="1D58330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43C36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FB0764">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1696F0">
            <w:pPr>
              <w:widowControl/>
              <w:jc w:val="center"/>
              <w:textAlignment w:val="center"/>
              <w:rPr>
                <w:rFonts w:ascii="宋体" w:cs="宋体"/>
                <w:color w:val="000000"/>
                <w:sz w:val="24"/>
              </w:rPr>
            </w:pPr>
            <w:r>
              <w:rPr>
                <w:rFonts w:hint="eastAsia" w:ascii="宋体" w:cs="宋体"/>
                <w:color w:val="000000"/>
                <w:sz w:val="24"/>
              </w:rPr>
              <w:t>成本指标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A6630">
            <w:pPr>
              <w:widowControl/>
              <w:jc w:val="center"/>
              <w:textAlignment w:val="center"/>
              <w:rPr>
                <w:rFonts w:ascii="宋体" w:cs="宋体"/>
                <w:color w:val="000000"/>
                <w:sz w:val="24"/>
              </w:rPr>
            </w:pPr>
            <w:r>
              <w:rPr>
                <w:rFonts w:hint="eastAsia" w:ascii="宋体" w:cs="宋体"/>
                <w:color w:val="000000"/>
                <w:sz w:val="24"/>
              </w:rPr>
              <w:t>中央专项公益金支持乡村少年宫项目资金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2C661">
            <w:pPr>
              <w:widowControl/>
              <w:jc w:val="center"/>
              <w:textAlignment w:val="center"/>
              <w:rPr>
                <w:rFonts w:ascii="宋体" w:cs="宋体"/>
                <w:color w:val="000000"/>
                <w:sz w:val="24"/>
              </w:rPr>
            </w:pPr>
            <w:r>
              <w:rPr>
                <w:rFonts w:ascii="宋体" w:cs="宋体"/>
                <w:color w:val="000000"/>
                <w:sz w:val="24"/>
              </w:rPr>
              <w:t>3.00</w:t>
            </w:r>
            <w:r>
              <w:rPr>
                <w:rFonts w:hint="eastAsia" w:asci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A49309">
            <w:pPr>
              <w:widowControl/>
              <w:jc w:val="center"/>
              <w:textAlignment w:val="center"/>
              <w:rPr>
                <w:rFonts w:ascii="宋体" w:cs="宋体"/>
                <w:color w:val="000000"/>
                <w:sz w:val="24"/>
              </w:rPr>
            </w:pPr>
            <w:r>
              <w:rPr>
                <w:rFonts w:hint="eastAsia" w:ascii="宋体" w:cs="宋体"/>
                <w:color w:val="000000"/>
                <w:sz w:val="24"/>
              </w:rPr>
              <w:t>预算数</w:t>
            </w:r>
            <w:r>
              <w:rPr>
                <w:rFonts w:ascii="宋体" w:cs="宋体"/>
                <w:color w:val="000000"/>
                <w:sz w:val="24"/>
              </w:rPr>
              <w:t>3.00</w:t>
            </w:r>
            <w:r>
              <w:rPr>
                <w:rFonts w:hint="eastAsia" w:ascii="宋体" w:cs="宋体"/>
                <w:color w:val="000000"/>
                <w:sz w:val="24"/>
              </w:rPr>
              <w:t>万，执行数</w:t>
            </w:r>
            <w:r>
              <w:rPr>
                <w:rFonts w:ascii="宋体" w:cs="宋体"/>
                <w:color w:val="000000"/>
                <w:sz w:val="24"/>
              </w:rPr>
              <w:t>0</w:t>
            </w:r>
            <w:r>
              <w:rPr>
                <w:rFonts w:hint="eastAsia" w:ascii="宋体" w:cs="宋体"/>
                <w:color w:val="000000"/>
                <w:sz w:val="24"/>
              </w:rPr>
              <w:t>万，因报账资料未完善，未执行。</w:t>
            </w:r>
          </w:p>
        </w:tc>
      </w:tr>
      <w:tr w14:paraId="1EDB1C6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FB92F46">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476BB0">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EB782C">
            <w:pPr>
              <w:widowControl/>
              <w:jc w:val="center"/>
              <w:textAlignment w:val="center"/>
              <w:rPr>
                <w:rFonts w:ascii="宋体" w:cs="宋体"/>
                <w:color w:val="000000"/>
                <w:sz w:val="24"/>
              </w:rPr>
            </w:pPr>
            <w:r>
              <w:rPr>
                <w:rFonts w:hint="eastAsia" w:ascii="宋体" w:cs="宋体"/>
                <w:color w:val="000000"/>
                <w:sz w:val="24"/>
              </w:rPr>
              <w:t>社会效益指标</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98FE00">
            <w:pPr>
              <w:widowControl/>
              <w:jc w:val="center"/>
              <w:textAlignment w:val="center"/>
              <w:rPr>
                <w:rFonts w:ascii="宋体" w:cs="宋体"/>
                <w:color w:val="000000"/>
                <w:sz w:val="24"/>
              </w:rPr>
            </w:pPr>
            <w:r>
              <w:rPr>
                <w:rFonts w:hint="eastAsia" w:ascii="宋体" w:cs="宋体"/>
                <w:color w:val="000000"/>
                <w:sz w:val="24"/>
              </w:rPr>
              <w:t>中央专项公益金支持乡村少年宫项目资金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FF294">
            <w:pPr>
              <w:widowControl/>
              <w:jc w:val="center"/>
              <w:textAlignment w:val="center"/>
              <w:rPr>
                <w:rFonts w:ascii="宋体" w:cs="宋体"/>
                <w:color w:val="000000"/>
                <w:sz w:val="24"/>
              </w:rPr>
            </w:pPr>
            <w:r>
              <w:rPr>
                <w:rFonts w:hint="eastAsia" w:ascii="宋体" w:cs="宋体"/>
                <w:color w:val="000000"/>
                <w:sz w:val="24"/>
              </w:rPr>
              <w:t>培养学生的兴趣爱好，促进个性发展，提高学生的学习积极性。</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3C27C3">
            <w:pPr>
              <w:widowControl/>
              <w:jc w:val="center"/>
              <w:textAlignment w:val="center"/>
              <w:rPr>
                <w:rFonts w:ascii="宋体" w:cs="宋体"/>
                <w:color w:val="000000"/>
                <w:sz w:val="24"/>
              </w:rPr>
            </w:pPr>
            <w:r>
              <w:rPr>
                <w:rFonts w:hint="eastAsia" w:ascii="宋体" w:cs="宋体"/>
                <w:color w:val="000000"/>
                <w:sz w:val="24"/>
              </w:rPr>
              <w:t>学生的学习积极性有很大提高，兴趣爱好广泛。</w:t>
            </w:r>
          </w:p>
        </w:tc>
      </w:tr>
      <w:tr w14:paraId="36B3DA9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2DB1F0C">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68EF0">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6F571">
            <w:pPr>
              <w:widowControl/>
              <w:jc w:val="center"/>
              <w:textAlignment w:val="center"/>
              <w:rPr>
                <w:rFonts w:ascii="宋体" w:cs="宋体"/>
                <w:color w:val="000000"/>
                <w:sz w:val="24"/>
              </w:rPr>
            </w:pPr>
            <w:r>
              <w:rPr>
                <w:rFonts w:hint="eastAsia" w:ascii="宋体" w:cs="宋体"/>
                <w:color w:val="000000"/>
                <w:sz w:val="24"/>
              </w:rPr>
              <w:t>服务对象满意度</w:t>
            </w:r>
          </w:p>
        </w:tc>
        <w:tc>
          <w:tcPr>
            <w:tcW w:w="233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C921E3">
            <w:pPr>
              <w:widowControl/>
              <w:jc w:val="center"/>
              <w:textAlignment w:val="center"/>
              <w:rPr>
                <w:rFonts w:ascii="宋体" w:cs="宋体"/>
                <w:color w:val="000000"/>
                <w:sz w:val="24"/>
              </w:rPr>
            </w:pPr>
            <w:r>
              <w:rPr>
                <w:rFonts w:hint="eastAsia" w:ascii="宋体" w:cs="宋体"/>
                <w:color w:val="000000"/>
                <w:sz w:val="24"/>
              </w:rPr>
              <w:t>学生、家长</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7309B2">
            <w:pPr>
              <w:widowControl/>
              <w:jc w:val="left"/>
              <w:textAlignment w:val="center"/>
              <w:rPr>
                <w:rFonts w:ascii="宋体" w:cs="宋体"/>
                <w:color w:val="000000"/>
                <w:sz w:val="24"/>
              </w:rPr>
            </w:pPr>
            <w:r>
              <w:rPr>
                <w:rFonts w:hint="eastAsia" w:ascii="宋体" w:cs="宋体"/>
                <w:color w:val="000000"/>
                <w:sz w:val="24"/>
              </w:rPr>
              <w:t>抽样调查满意率达</w:t>
            </w:r>
            <w:r>
              <w:rPr>
                <w:rFonts w:ascii="宋体" w:cs="宋体"/>
                <w:color w:val="000000"/>
                <w:sz w:val="24"/>
              </w:rPr>
              <w:t>96%</w:t>
            </w:r>
            <w:r>
              <w:rPr>
                <w:rFonts w:hint="eastAsia" w:asci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AC4B2">
            <w:pPr>
              <w:widowControl/>
              <w:jc w:val="center"/>
              <w:textAlignment w:val="center"/>
              <w:rPr>
                <w:rFonts w:ascii="宋体" w:cs="宋体"/>
                <w:color w:val="000000"/>
                <w:sz w:val="24"/>
              </w:rPr>
            </w:pPr>
            <w:r>
              <w:rPr>
                <w:rFonts w:hint="eastAsia" w:ascii="宋体" w:cs="宋体"/>
                <w:color w:val="000000"/>
                <w:sz w:val="24"/>
              </w:rPr>
              <w:t>抽样调查满意率达</w:t>
            </w:r>
            <w:r>
              <w:rPr>
                <w:rFonts w:ascii="宋体" w:cs="宋体"/>
                <w:color w:val="000000"/>
                <w:sz w:val="24"/>
              </w:rPr>
              <w:t>96%</w:t>
            </w:r>
            <w:r>
              <w:rPr>
                <w:rFonts w:hint="eastAsia" w:ascii="宋体" w:cs="宋体"/>
                <w:color w:val="000000"/>
                <w:sz w:val="24"/>
              </w:rPr>
              <w:t>。</w:t>
            </w:r>
          </w:p>
        </w:tc>
      </w:tr>
    </w:tbl>
    <w:p w14:paraId="32DF9840">
      <w:pPr>
        <w:rPr>
          <w:rFonts w:ascii="仿宋_GB2312" w:hAnsi="仿宋_GB2312" w:eastAsia="仿宋_GB2312" w:cs="仿宋_GB2312"/>
          <w:color w:val="FF0000"/>
          <w:sz w:val="32"/>
          <w:szCs w:val="32"/>
        </w:rPr>
      </w:pPr>
    </w:p>
    <w:p w14:paraId="12108260">
      <w:pPr>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（三）部门开展绩效评价结果。</w:t>
      </w:r>
    </w:p>
    <w:p w14:paraId="67BA1F00">
      <w:pPr>
        <w:spacing w:before="100" w:beforeAutospacing="1"/>
        <w:ind w:left="420" w:leftChars="200" w:firstLine="640" w:firstLineChars="200"/>
        <w:jc w:val="left"/>
        <w:rPr>
          <w:rFonts w:ascii="黑体" w:hAnsi="黑体" w:eastAsia="黑体"/>
          <w:color w:val="000000"/>
          <w:sz w:val="32"/>
          <w:szCs w:val="32"/>
        </w:rPr>
      </w:pPr>
      <w:bookmarkStart w:id="48" w:name="_Toc15377221"/>
      <w:bookmarkStart w:id="49" w:name="_Toc15396612"/>
      <w:r>
        <w:rPr>
          <w:rFonts w:hint="eastAsia" w:ascii="仿宋_GB2312" w:eastAsia="仿宋_GB2312"/>
          <w:sz w:val="32"/>
          <w:szCs w:val="32"/>
        </w:rPr>
        <w:t>本部门按要求对</w:t>
      </w:r>
      <w:r>
        <w:rPr>
          <w:rFonts w:ascii="仿宋_GB2312" w:eastAsia="仿宋_GB2312"/>
          <w:sz w:val="32"/>
          <w:szCs w:val="32"/>
        </w:rPr>
        <w:t>2018</w:t>
      </w:r>
      <w:r>
        <w:rPr>
          <w:rFonts w:hint="eastAsia" w:ascii="仿宋_GB2312" w:eastAsia="仿宋_GB2312"/>
          <w:sz w:val="32"/>
          <w:szCs w:val="32"/>
        </w:rPr>
        <w:t>年部门整体支出绩效评价情况开展自评，《米易县湾丘彝族乡中心学校</w:t>
      </w:r>
      <w:r>
        <w:rPr>
          <w:rFonts w:ascii="仿宋_GB2312" w:eastAsia="仿宋_GB2312"/>
          <w:sz w:val="32"/>
          <w:szCs w:val="32"/>
        </w:rPr>
        <w:t>2018</w:t>
      </w:r>
      <w:r>
        <w:rPr>
          <w:rFonts w:hint="eastAsia" w:ascii="仿宋_GB2312" w:eastAsia="仿宋_GB2312"/>
          <w:sz w:val="32"/>
          <w:szCs w:val="32"/>
        </w:rPr>
        <w:t>年部门整体支出绩效评价报告》见附件。</w:t>
      </w:r>
    </w:p>
    <w:p w14:paraId="6BDDA60C">
      <w:pPr>
        <w:ind w:firstLine="800" w:firstLineChars="250"/>
        <w:outlineLvl w:val="1"/>
        <w:rPr>
          <w:rStyle w:val="17"/>
          <w:rFonts w:ascii="黑体" w:hAnsi="黑体" w:eastAsia="黑体"/>
          <w:bCs/>
          <w:szCs w:val="32"/>
        </w:rPr>
      </w:pPr>
      <w:r>
        <w:rPr>
          <w:rFonts w:hint="eastAsia" w:ascii="黑体" w:hAnsi="黑体" w:eastAsia="黑体"/>
          <w:color w:val="000000"/>
          <w:sz w:val="32"/>
          <w:szCs w:val="32"/>
        </w:rPr>
        <w:t>十</w:t>
      </w:r>
      <w:r>
        <w:rPr>
          <w:rStyle w:val="17"/>
          <w:rFonts w:hint="eastAsia" w:ascii="黑体" w:hAnsi="黑体" w:eastAsia="黑体"/>
          <w:bCs/>
          <w:szCs w:val="32"/>
        </w:rPr>
        <w:t>一、</w:t>
      </w:r>
      <w:r>
        <w:rPr>
          <w:rStyle w:val="17"/>
          <w:rFonts w:hint="eastAsia" w:ascii="黑体" w:hAnsi="黑体" w:eastAsia="黑体"/>
          <w:b w:val="0"/>
          <w:bCs/>
          <w:szCs w:val="32"/>
        </w:rPr>
        <w:t>其他重要事项的情况说明</w:t>
      </w:r>
      <w:bookmarkEnd w:id="48"/>
      <w:bookmarkEnd w:id="49"/>
    </w:p>
    <w:p w14:paraId="0257BA27">
      <w:pPr>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14:paraId="1992A3C4">
      <w:pPr>
        <w:ind w:firstLine="640" w:firstLineChars="200"/>
        <w:rPr>
          <w:rFonts w:ascii="仿宋_GB2312" w:eastAsia="仿宋_GB2312"/>
          <w:color w:val="FFFF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年，米易县湾丘彝族乡中心学校机关运行经费支出</w:t>
      </w:r>
      <w:r>
        <w:rPr>
          <w:rFonts w:ascii="仿宋_GB2312" w:eastAsia="仿宋_GB2312"/>
          <w:color w:val="000000"/>
          <w:sz w:val="32"/>
          <w:szCs w:val="32"/>
        </w:rPr>
        <w:t>9.9</w:t>
      </w:r>
      <w:r>
        <w:rPr>
          <w:rFonts w:hint="eastAsia" w:ascii="仿宋_GB2312" w:eastAsia="仿宋_GB2312"/>
          <w:color w:val="000000"/>
          <w:sz w:val="32"/>
          <w:szCs w:val="32"/>
        </w:rPr>
        <w:t>万元，比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0.54</w:t>
      </w:r>
      <w:r>
        <w:rPr>
          <w:rFonts w:hint="eastAsia" w:ascii="仿宋_GB2312" w:eastAsia="仿宋_GB2312"/>
          <w:color w:val="000000"/>
          <w:sz w:val="32"/>
          <w:szCs w:val="32"/>
        </w:rPr>
        <w:t>万元，增长</w:t>
      </w:r>
      <w:r>
        <w:rPr>
          <w:rFonts w:ascii="仿宋_GB2312" w:eastAsia="仿宋_GB2312"/>
          <w:color w:val="000000"/>
          <w:sz w:val="32"/>
          <w:szCs w:val="32"/>
        </w:rPr>
        <w:t>5.8%</w:t>
      </w:r>
      <w:r>
        <w:rPr>
          <w:rFonts w:hint="eastAsia" w:ascii="仿宋_GB2312" w:eastAsia="仿宋_GB2312"/>
          <w:color w:val="000000"/>
          <w:sz w:val="32"/>
          <w:szCs w:val="32"/>
        </w:rPr>
        <w:t>，主要原因</w:t>
      </w:r>
      <w:r>
        <w:rPr>
          <w:rFonts w:hint="eastAsia" w:ascii="仿宋_GB2312" w:eastAsia="仿宋_GB2312"/>
          <w:sz w:val="32"/>
          <w:szCs w:val="32"/>
        </w:rPr>
        <w:t>是自然增长。</w:t>
      </w:r>
    </w:p>
    <w:p w14:paraId="787DE851">
      <w:pPr>
        <w:autoSpaceDE w:val="0"/>
        <w:autoSpaceDN w:val="0"/>
        <w:adjustRightInd w:val="0"/>
        <w:ind w:firstLine="321" w:firstLineChars="1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14:paraId="368A1AB7">
      <w:pPr>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14:paraId="49C201CE">
      <w:pPr>
        <w:autoSpaceDE w:val="0"/>
        <w:autoSpaceDN w:val="0"/>
        <w:adjustRightInd w:val="0"/>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14:paraId="13AE1355">
      <w:pPr>
        <w:autoSpaceDE w:val="0"/>
        <w:autoSpaceDN w:val="0"/>
        <w:adjustRightInd w:val="0"/>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辆，其中：部级领导干部用车</w:t>
      </w:r>
      <w:r>
        <w:rPr>
          <w:rFonts w:ascii="仿宋_GB2312" w:eastAsia="仿宋_GB2312"/>
          <w:color w:val="000000"/>
          <w:sz w:val="32"/>
          <w:szCs w:val="32"/>
        </w:rPr>
        <w:t>0</w:t>
      </w:r>
      <w:r>
        <w:rPr>
          <w:rFonts w:hint="eastAsia" w:ascii="仿宋_GB2312" w:eastAsia="仿宋_GB2312"/>
          <w:color w:val="000000"/>
          <w:sz w:val="32"/>
          <w:szCs w:val="32"/>
        </w:rPr>
        <w:t>辆、一般公务用车</w:t>
      </w:r>
      <w:r>
        <w:rPr>
          <w:rFonts w:ascii="仿宋_GB2312" w:eastAsia="仿宋_GB2312"/>
          <w:color w:val="000000"/>
          <w:sz w:val="32"/>
          <w:szCs w:val="32"/>
        </w:rPr>
        <w:t>0</w:t>
      </w:r>
      <w:r>
        <w:rPr>
          <w:rFonts w:hint="eastAsia" w:ascii="仿宋_GB2312" w:eastAsia="仿宋_GB2312"/>
          <w:color w:val="000000"/>
          <w:sz w:val="32"/>
          <w:szCs w:val="32"/>
        </w:rPr>
        <w:t>辆、一般执法执勤用车</w:t>
      </w:r>
      <w:r>
        <w:rPr>
          <w:rFonts w:ascii="仿宋_GB2312" w:eastAsia="仿宋_GB2312"/>
          <w:color w:val="000000"/>
          <w:sz w:val="32"/>
          <w:szCs w:val="32"/>
        </w:rPr>
        <w:t>0</w:t>
      </w:r>
      <w:r>
        <w:rPr>
          <w:rFonts w:hint="eastAsia" w:ascii="仿宋_GB2312" w:eastAsia="仿宋_GB2312"/>
          <w:color w:val="000000"/>
          <w:sz w:val="32"/>
          <w:szCs w:val="32"/>
        </w:rPr>
        <w:t>辆、特种专业技术用车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14:paraId="7D09A246">
      <w:pPr>
        <w:autoSpaceDE w:val="0"/>
        <w:autoSpaceDN w:val="0"/>
        <w:adjustRightInd w:val="0"/>
        <w:ind w:firstLine="640" w:firstLineChars="200"/>
        <w:jc w:val="left"/>
        <w:rPr>
          <w:rFonts w:ascii="仿宋_GB2312" w:eastAsia="仿宋_GB2312"/>
          <w:color w:val="000000"/>
          <w:sz w:val="32"/>
          <w:szCs w:val="32"/>
        </w:rPr>
      </w:pPr>
    </w:p>
    <w:p w14:paraId="205E3A4E">
      <w:pPr>
        <w:numPr>
          <w:ilvl w:val="0"/>
          <w:numId w:val="6"/>
        </w:numPr>
        <w:ind w:firstLine="663" w:firstLineChars="150"/>
        <w:jc w:val="center"/>
        <w:outlineLvl w:val="0"/>
        <w:rPr>
          <w:rStyle w:val="23"/>
          <w:rFonts w:ascii="黑体" w:hAnsi="黑体" w:eastAsia="黑体"/>
          <w:b w:val="0"/>
          <w:bCs/>
          <w:szCs w:val="44"/>
        </w:rPr>
      </w:pPr>
      <w:bookmarkStart w:id="53" w:name="_Toc15396613"/>
      <w:bookmarkStart w:id="54" w:name="_Toc15377225"/>
      <w:r>
        <w:rPr>
          <w:rFonts w:hint="eastAsia" w:ascii="黑体" w:hAnsi="黑体" w:eastAsia="黑体"/>
          <w:b/>
          <w:color w:val="000000"/>
          <w:sz w:val="44"/>
          <w:szCs w:val="44"/>
        </w:rPr>
        <w:t>名</w:t>
      </w:r>
      <w:r>
        <w:rPr>
          <w:rStyle w:val="23"/>
          <w:rFonts w:hint="eastAsia" w:ascii="黑体" w:hAnsi="黑体" w:eastAsia="黑体"/>
          <w:b w:val="0"/>
          <w:bCs/>
          <w:szCs w:val="44"/>
        </w:rPr>
        <w:t>词解释</w:t>
      </w:r>
      <w:bookmarkEnd w:id="53"/>
      <w:bookmarkEnd w:id="54"/>
    </w:p>
    <w:p w14:paraId="50C971BD">
      <w:pPr>
        <w:jc w:val="left"/>
        <w:rPr>
          <w:rFonts w:ascii="宋体"/>
          <w:b/>
          <w:color w:val="000000"/>
          <w:sz w:val="44"/>
          <w:szCs w:val="44"/>
        </w:rPr>
      </w:pPr>
      <w:r>
        <w:rPr>
          <w:rFonts w:ascii="宋体"/>
          <w:b/>
          <w:color w:val="000000"/>
          <w:sz w:val="44"/>
          <w:szCs w:val="44"/>
        </w:rPr>
        <w:t xml:space="preserve">             </w:t>
      </w:r>
      <w:r>
        <w:rPr>
          <w:rFonts w:hint="eastAsia" w:ascii="宋体"/>
          <w:b/>
          <w:color w:val="000000"/>
          <w:sz w:val="44"/>
          <w:szCs w:val="44"/>
        </w:rPr>
        <w:t>（至少</w:t>
      </w:r>
      <w:r>
        <w:rPr>
          <w:rFonts w:ascii="宋体"/>
          <w:b/>
          <w:color w:val="000000"/>
          <w:sz w:val="44"/>
          <w:szCs w:val="44"/>
        </w:rPr>
        <w:t>10</w:t>
      </w:r>
      <w:r>
        <w:rPr>
          <w:rFonts w:hint="eastAsia" w:ascii="宋体"/>
          <w:b/>
          <w:color w:val="000000"/>
          <w:sz w:val="44"/>
          <w:szCs w:val="44"/>
        </w:rPr>
        <w:t>个）</w:t>
      </w:r>
    </w:p>
    <w:p w14:paraId="28167852">
      <w:pPr>
        <w:pStyle w:val="27"/>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3608062">
      <w:pPr>
        <w:pStyle w:val="27"/>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5D6643C">
      <w:pPr>
        <w:pStyle w:val="27"/>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EE67671">
      <w:pPr>
        <w:pStyle w:val="27"/>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24EFEEE7">
      <w:pPr>
        <w:pStyle w:val="27"/>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CAA00CD">
      <w:pPr>
        <w:pStyle w:val="27"/>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3D8ADF17">
      <w:pPr>
        <w:pStyle w:val="27"/>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37E323D8">
      <w:pPr>
        <w:pStyle w:val="27"/>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12F3EF44">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基本支出：指为保障机构正常运转、完成日常工作任务而发生的人员支出和公用支出。</w:t>
      </w:r>
    </w:p>
    <w:p w14:paraId="31366259">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637AE42A">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经营支出：指事业单位在专业业务活动及其辅助活动之外开展非独立核算经营活动发生的支出。</w:t>
      </w:r>
    </w:p>
    <w:p w14:paraId="25EA0916">
      <w:pPr>
        <w:pStyle w:val="27"/>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C23F6BD">
      <w:pPr>
        <w:ind w:firstLine="640" w:firstLineChars="200"/>
        <w:outlineLvl w:val="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13.</w:t>
      </w:r>
      <w:r>
        <w:rPr>
          <w:rFonts w:hint="eastAsia" w:ascii="仿宋_GB2312" w:hAnsi="Calibri" w:eastAsia="仿宋_GB2312" w:cs="仿宋"/>
          <w:color w:val="000000"/>
          <w:kern w:val="0"/>
          <w:sz w:val="32"/>
          <w:szCs w:val="32"/>
        </w:rPr>
        <w:t>教育</w:t>
      </w:r>
      <w:r>
        <w:rPr>
          <w:rFonts w:ascii="仿宋_GB2312" w:hAnsi="Calibri" w:eastAsia="仿宋_GB2312" w:cs="仿宋"/>
          <w:color w:val="000000"/>
          <w:kern w:val="0"/>
          <w:sz w:val="32"/>
          <w:szCs w:val="32"/>
        </w:rPr>
        <w:t>205</w:t>
      </w:r>
      <w:r>
        <w:rPr>
          <w:rFonts w:hint="eastAsia" w:ascii="仿宋_GB2312" w:hAnsi="Calibri" w:eastAsia="仿宋_GB2312" w:cs="仿宋"/>
          <w:color w:val="000000"/>
          <w:kern w:val="0"/>
          <w:sz w:val="32"/>
          <w:szCs w:val="32"/>
        </w:rPr>
        <w:t>（类）</w:t>
      </w:r>
      <w:r>
        <w:rPr>
          <w:rFonts w:ascii="仿宋_GB2312" w:hAnsi="Calibri" w:eastAsia="仿宋_GB2312" w:cs="仿宋"/>
          <w:color w:val="000000"/>
          <w:kern w:val="0"/>
          <w:sz w:val="32"/>
          <w:szCs w:val="32"/>
        </w:rPr>
        <w:t>02</w:t>
      </w:r>
      <w:r>
        <w:rPr>
          <w:rFonts w:hint="eastAsia" w:ascii="仿宋_GB2312" w:hAnsi="Calibri" w:eastAsia="仿宋_GB2312" w:cs="仿宋"/>
          <w:color w:val="000000"/>
          <w:kern w:val="0"/>
          <w:sz w:val="32"/>
          <w:szCs w:val="32"/>
        </w:rPr>
        <w:t>（款）</w:t>
      </w:r>
      <w:r>
        <w:rPr>
          <w:rFonts w:ascii="仿宋_GB2312" w:hAnsi="Calibri" w:eastAsia="仿宋_GB2312" w:cs="仿宋"/>
          <w:color w:val="000000"/>
          <w:kern w:val="0"/>
          <w:sz w:val="32"/>
          <w:szCs w:val="32"/>
        </w:rPr>
        <w:t>02</w:t>
      </w:r>
      <w:r>
        <w:rPr>
          <w:rFonts w:hint="eastAsia" w:ascii="仿宋_GB2312" w:hAnsi="Calibri" w:eastAsia="仿宋_GB2312" w:cs="仿宋"/>
          <w:color w:val="000000"/>
          <w:kern w:val="0"/>
          <w:sz w:val="32"/>
          <w:szCs w:val="32"/>
        </w:rPr>
        <w:t>（项）：指小学教育</w:t>
      </w:r>
    </w:p>
    <w:p w14:paraId="39440364">
      <w:pPr>
        <w:ind w:firstLine="640" w:firstLineChars="200"/>
        <w:outlineLvl w:val="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14.</w:t>
      </w:r>
      <w:r>
        <w:rPr>
          <w:rFonts w:hint="eastAsia" w:ascii="仿宋_GB2312" w:hAnsi="Calibri" w:eastAsia="仿宋_GB2312" w:cs="仿宋"/>
          <w:color w:val="000000"/>
          <w:kern w:val="0"/>
          <w:sz w:val="32"/>
          <w:szCs w:val="32"/>
        </w:rPr>
        <w:t>教育</w:t>
      </w:r>
      <w:r>
        <w:rPr>
          <w:rFonts w:ascii="仿宋_GB2312" w:hAnsi="Calibri" w:eastAsia="仿宋_GB2312" w:cs="仿宋"/>
          <w:color w:val="000000"/>
          <w:kern w:val="0"/>
          <w:sz w:val="32"/>
          <w:szCs w:val="32"/>
        </w:rPr>
        <w:t>205</w:t>
      </w:r>
      <w:r>
        <w:rPr>
          <w:rFonts w:hint="eastAsia" w:ascii="仿宋_GB2312" w:hAnsi="Calibri" w:eastAsia="仿宋_GB2312" w:cs="仿宋"/>
          <w:color w:val="000000"/>
          <w:kern w:val="0"/>
          <w:sz w:val="32"/>
          <w:szCs w:val="32"/>
        </w:rPr>
        <w:t>（类）</w:t>
      </w:r>
      <w:r>
        <w:rPr>
          <w:rFonts w:ascii="仿宋_GB2312" w:hAnsi="Calibri" w:eastAsia="仿宋_GB2312" w:cs="仿宋"/>
          <w:color w:val="000000"/>
          <w:kern w:val="0"/>
          <w:sz w:val="32"/>
          <w:szCs w:val="32"/>
        </w:rPr>
        <w:t>02</w:t>
      </w:r>
      <w:r>
        <w:rPr>
          <w:rFonts w:hint="eastAsia" w:ascii="仿宋_GB2312" w:hAnsi="Calibri" w:eastAsia="仿宋_GB2312" w:cs="仿宋"/>
          <w:color w:val="000000"/>
          <w:kern w:val="0"/>
          <w:sz w:val="32"/>
          <w:szCs w:val="32"/>
        </w:rPr>
        <w:t>（款）</w:t>
      </w:r>
      <w:r>
        <w:rPr>
          <w:rFonts w:ascii="仿宋_GB2312" w:hAnsi="Calibri" w:eastAsia="仿宋_GB2312" w:cs="仿宋"/>
          <w:color w:val="000000"/>
          <w:kern w:val="0"/>
          <w:sz w:val="32"/>
          <w:szCs w:val="32"/>
        </w:rPr>
        <w:t>01</w:t>
      </w:r>
      <w:r>
        <w:rPr>
          <w:rFonts w:hint="eastAsia" w:ascii="仿宋_GB2312" w:hAnsi="Calibri" w:eastAsia="仿宋_GB2312" w:cs="仿宋"/>
          <w:color w:val="000000"/>
          <w:kern w:val="0"/>
          <w:sz w:val="32"/>
          <w:szCs w:val="32"/>
        </w:rPr>
        <w:t>（项）：指学前教育。</w:t>
      </w:r>
    </w:p>
    <w:p w14:paraId="1C4C5682">
      <w:pPr>
        <w:ind w:firstLine="640" w:firstLineChars="200"/>
        <w:outlineLvl w:val="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15.</w:t>
      </w:r>
      <w:r>
        <w:rPr>
          <w:rFonts w:hint="eastAsia" w:ascii="仿宋_GB2312" w:hAnsi="Calibri" w:eastAsia="仿宋_GB2312" w:cs="仿宋"/>
          <w:color w:val="000000"/>
          <w:kern w:val="0"/>
          <w:sz w:val="32"/>
          <w:szCs w:val="32"/>
        </w:rPr>
        <w:t>教育</w:t>
      </w:r>
      <w:r>
        <w:rPr>
          <w:rFonts w:ascii="仿宋_GB2312" w:hAnsi="Calibri" w:eastAsia="仿宋_GB2312" w:cs="仿宋"/>
          <w:color w:val="000000"/>
          <w:kern w:val="0"/>
          <w:sz w:val="32"/>
          <w:szCs w:val="32"/>
        </w:rPr>
        <w:t>205</w:t>
      </w:r>
      <w:r>
        <w:rPr>
          <w:rFonts w:hint="eastAsia" w:ascii="仿宋_GB2312" w:hAnsi="Calibri" w:eastAsia="仿宋_GB2312" w:cs="仿宋"/>
          <w:color w:val="000000"/>
          <w:kern w:val="0"/>
          <w:sz w:val="32"/>
          <w:szCs w:val="32"/>
        </w:rPr>
        <w:t>（类）</w:t>
      </w:r>
      <w:r>
        <w:rPr>
          <w:rFonts w:ascii="仿宋_GB2312" w:hAnsi="Calibri" w:eastAsia="仿宋_GB2312" w:cs="仿宋"/>
          <w:color w:val="000000"/>
          <w:kern w:val="0"/>
          <w:sz w:val="32"/>
          <w:szCs w:val="32"/>
        </w:rPr>
        <w:t>02</w:t>
      </w:r>
      <w:r>
        <w:rPr>
          <w:rFonts w:hint="eastAsia" w:ascii="仿宋_GB2312" w:hAnsi="Calibri" w:eastAsia="仿宋_GB2312" w:cs="仿宋"/>
          <w:color w:val="000000"/>
          <w:kern w:val="0"/>
          <w:sz w:val="32"/>
          <w:szCs w:val="32"/>
        </w:rPr>
        <w:t>（款）</w:t>
      </w:r>
      <w:r>
        <w:rPr>
          <w:rFonts w:ascii="仿宋_GB2312" w:hAnsi="Calibri" w:eastAsia="仿宋_GB2312" w:cs="仿宋"/>
          <w:color w:val="000000"/>
          <w:kern w:val="0"/>
          <w:sz w:val="32"/>
          <w:szCs w:val="32"/>
        </w:rPr>
        <w:t>99</w:t>
      </w:r>
      <w:r>
        <w:rPr>
          <w:rFonts w:hint="eastAsia" w:ascii="仿宋_GB2312" w:hAnsi="Calibri" w:eastAsia="仿宋_GB2312" w:cs="仿宋"/>
          <w:color w:val="000000"/>
          <w:kern w:val="0"/>
          <w:sz w:val="32"/>
          <w:szCs w:val="32"/>
        </w:rPr>
        <w:t>（项）：指其他普通教育。</w:t>
      </w:r>
    </w:p>
    <w:p w14:paraId="1E4849CA">
      <w:pPr>
        <w:ind w:firstLine="640" w:firstLineChars="200"/>
        <w:outlineLvl w:val="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16.</w:t>
      </w:r>
      <w:r>
        <w:rPr>
          <w:rFonts w:hint="eastAsia" w:ascii="仿宋_GB2312" w:hAnsi="Calibri" w:eastAsia="仿宋_GB2312" w:cs="仿宋"/>
          <w:color w:val="000000"/>
          <w:kern w:val="0"/>
          <w:sz w:val="32"/>
          <w:szCs w:val="32"/>
        </w:rPr>
        <w:t>社会保障和就业</w:t>
      </w:r>
      <w:r>
        <w:rPr>
          <w:rFonts w:ascii="仿宋_GB2312" w:hAnsi="Calibri" w:eastAsia="仿宋_GB2312" w:cs="仿宋"/>
          <w:color w:val="000000"/>
          <w:kern w:val="0"/>
          <w:sz w:val="32"/>
          <w:szCs w:val="32"/>
        </w:rPr>
        <w:t>208</w:t>
      </w:r>
      <w:r>
        <w:rPr>
          <w:rFonts w:hint="eastAsia" w:ascii="仿宋_GB2312" w:hAnsi="Calibri" w:eastAsia="仿宋_GB2312" w:cs="仿宋"/>
          <w:color w:val="000000"/>
          <w:kern w:val="0"/>
          <w:sz w:val="32"/>
          <w:szCs w:val="32"/>
        </w:rPr>
        <w:t>（类）</w:t>
      </w:r>
      <w:r>
        <w:rPr>
          <w:rFonts w:ascii="仿宋_GB2312" w:hAnsi="Calibri" w:eastAsia="仿宋_GB2312" w:cs="仿宋"/>
          <w:color w:val="000000"/>
          <w:kern w:val="0"/>
          <w:sz w:val="32"/>
          <w:szCs w:val="32"/>
        </w:rPr>
        <w:t>05</w:t>
      </w:r>
      <w:r>
        <w:rPr>
          <w:rFonts w:hint="eastAsia" w:ascii="仿宋_GB2312" w:hAnsi="Calibri" w:eastAsia="仿宋_GB2312" w:cs="仿宋"/>
          <w:color w:val="000000"/>
          <w:kern w:val="0"/>
          <w:sz w:val="32"/>
          <w:szCs w:val="32"/>
        </w:rPr>
        <w:t>（款）</w:t>
      </w:r>
      <w:r>
        <w:rPr>
          <w:rFonts w:ascii="仿宋_GB2312" w:hAnsi="Calibri" w:eastAsia="仿宋_GB2312" w:cs="仿宋"/>
          <w:color w:val="000000"/>
          <w:kern w:val="0"/>
          <w:sz w:val="32"/>
          <w:szCs w:val="32"/>
        </w:rPr>
        <w:t>05</w:t>
      </w:r>
      <w:r>
        <w:rPr>
          <w:rFonts w:hint="eastAsia" w:ascii="仿宋_GB2312" w:hAnsi="Calibri" w:eastAsia="仿宋_GB2312" w:cs="仿宋"/>
          <w:color w:val="000000"/>
          <w:kern w:val="0"/>
          <w:sz w:val="32"/>
          <w:szCs w:val="32"/>
        </w:rPr>
        <w:t>（项）：指机关事业单位基本养老保险缴费。</w:t>
      </w:r>
    </w:p>
    <w:p w14:paraId="24CDA04C">
      <w:pPr>
        <w:pStyle w:val="27"/>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社会保障和就业</w:t>
      </w:r>
      <w:r>
        <w:rPr>
          <w:rFonts w:ascii="仿宋_GB2312" w:eastAsia="仿宋_GB2312"/>
          <w:sz w:val="32"/>
          <w:szCs w:val="32"/>
        </w:rPr>
        <w:t>208</w:t>
      </w:r>
      <w:r>
        <w:rPr>
          <w:rFonts w:hint="eastAsia" w:ascii="仿宋_GB2312" w:eastAsia="仿宋_GB2312"/>
          <w:sz w:val="32"/>
          <w:szCs w:val="32"/>
        </w:rPr>
        <w:t>（类）</w:t>
      </w:r>
      <w:r>
        <w:rPr>
          <w:rFonts w:ascii="仿宋_GB2312" w:eastAsia="仿宋_GB2312"/>
          <w:sz w:val="32"/>
          <w:szCs w:val="32"/>
        </w:rPr>
        <w:t>05</w:t>
      </w:r>
      <w:r>
        <w:rPr>
          <w:rFonts w:hint="eastAsia" w:ascii="仿宋_GB2312" w:eastAsia="仿宋_GB2312"/>
          <w:sz w:val="32"/>
          <w:szCs w:val="32"/>
        </w:rPr>
        <w:t>（款）</w:t>
      </w:r>
      <w:r>
        <w:rPr>
          <w:rFonts w:ascii="仿宋_GB2312" w:eastAsia="仿宋_GB2312"/>
          <w:sz w:val="32"/>
          <w:szCs w:val="32"/>
        </w:rPr>
        <w:t>06</w:t>
      </w:r>
      <w:r>
        <w:rPr>
          <w:rFonts w:hint="eastAsia" w:ascii="仿宋_GB2312" w:eastAsia="仿宋_GB2312"/>
          <w:sz w:val="32"/>
          <w:szCs w:val="32"/>
        </w:rPr>
        <w:t>（项）：指机关事业单位职业年金。</w:t>
      </w:r>
    </w:p>
    <w:p w14:paraId="6A056609">
      <w:pPr>
        <w:pStyle w:val="27"/>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BB720F">
      <w:pPr>
        <w:ind w:firstLine="1760" w:firstLineChars="400"/>
        <w:outlineLvl w:val="0"/>
        <w:rPr>
          <w:rFonts w:ascii="黑体" w:hAnsi="黑体" w:eastAsia="黑体"/>
          <w:color w:val="000000"/>
          <w:sz w:val="44"/>
          <w:szCs w:val="44"/>
        </w:rPr>
      </w:pPr>
      <w:bookmarkStart w:id="55" w:name="_Toc15396614"/>
      <w:bookmarkStart w:id="56" w:name="_Toc15377226"/>
    </w:p>
    <w:p w14:paraId="4D87CB8F">
      <w:pPr>
        <w:ind w:firstLine="1760" w:firstLineChars="400"/>
        <w:jc w:val="center"/>
        <w:outlineLvl w:val="0"/>
        <w:rPr>
          <w:rStyle w:val="23"/>
          <w:rFonts w:ascii="黑体" w:hAnsi="黑体" w:eastAsia="黑体"/>
          <w:b w:val="0"/>
          <w:bCs/>
          <w:szCs w:val="44"/>
        </w:rPr>
      </w:pPr>
      <w:r>
        <w:rPr>
          <w:rFonts w:hint="eastAsia" w:ascii="黑体" w:hAnsi="黑体" w:eastAsia="黑体"/>
          <w:color w:val="000000"/>
          <w:sz w:val="44"/>
          <w:szCs w:val="44"/>
        </w:rPr>
        <w:t>第</w:t>
      </w:r>
      <w:r>
        <w:rPr>
          <w:rStyle w:val="23"/>
          <w:rFonts w:hint="eastAsia" w:ascii="黑体" w:hAnsi="黑体" w:eastAsia="黑体"/>
          <w:b w:val="0"/>
          <w:bCs/>
          <w:szCs w:val="44"/>
        </w:rPr>
        <w:t>四部分</w:t>
      </w:r>
      <w:r>
        <w:rPr>
          <w:rStyle w:val="23"/>
          <w:rFonts w:ascii="黑体" w:hAnsi="黑体" w:eastAsia="黑体"/>
          <w:b w:val="0"/>
          <w:bCs/>
          <w:szCs w:val="44"/>
        </w:rPr>
        <w:t xml:space="preserve"> </w:t>
      </w:r>
      <w:r>
        <w:rPr>
          <w:rStyle w:val="23"/>
          <w:rFonts w:hint="eastAsia" w:ascii="黑体" w:hAnsi="黑体" w:eastAsia="黑体"/>
          <w:b w:val="0"/>
          <w:bCs/>
          <w:szCs w:val="44"/>
        </w:rPr>
        <w:t>附件</w:t>
      </w:r>
      <w:bookmarkEnd w:id="55"/>
    </w:p>
    <w:p w14:paraId="6E8B645B">
      <w:pPr>
        <w:pStyle w:val="3"/>
        <w:spacing w:line="240" w:lineRule="auto"/>
        <w:rPr>
          <w:rStyle w:val="23"/>
          <w:rFonts w:ascii="仿宋" w:hAnsi="仿宋" w:eastAsia="仿宋"/>
          <w:b w:val="0"/>
          <w:bCs w:val="0"/>
          <w:sz w:val="32"/>
        </w:rPr>
      </w:pPr>
      <w:bookmarkStart w:id="57" w:name="_Toc15396615"/>
      <w:r>
        <w:rPr>
          <w:rStyle w:val="23"/>
          <w:rFonts w:hint="eastAsia" w:ascii="仿宋" w:hAnsi="仿宋" w:eastAsia="仿宋"/>
          <w:b w:val="0"/>
          <w:bCs w:val="0"/>
          <w:sz w:val="32"/>
        </w:rPr>
        <w:t>附件</w:t>
      </w:r>
      <w:r>
        <w:rPr>
          <w:rStyle w:val="23"/>
          <w:rFonts w:ascii="仿宋" w:hAnsi="仿宋" w:eastAsia="仿宋"/>
          <w:b w:val="0"/>
          <w:bCs w:val="0"/>
          <w:sz w:val="32"/>
        </w:rPr>
        <w:t>1</w:t>
      </w:r>
      <w:bookmarkEnd w:id="57"/>
    </w:p>
    <w:p w14:paraId="6EBCA0AF">
      <w:pPr>
        <w:jc w:val="center"/>
        <w:outlineLvl w:val="0"/>
        <w:rPr>
          <w:rFonts w:ascii="黑体" w:hAnsi="黑体" w:eastAsia="黑体" w:cs="方正小标宋简体"/>
          <w:sz w:val="36"/>
          <w:szCs w:val="36"/>
        </w:rPr>
      </w:pPr>
      <w:bookmarkStart w:id="58" w:name="_Toc15396616"/>
      <w:r>
        <w:rPr>
          <w:rFonts w:hint="eastAsia" w:ascii="黑体" w:hAnsi="黑体" w:eastAsia="黑体" w:cs="方正小标宋简体"/>
          <w:sz w:val="36"/>
          <w:szCs w:val="36"/>
        </w:rPr>
        <w:t>米易县湾丘彝族乡中心学校部门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年部门整体支出绩效自评报告</w:t>
      </w:r>
      <w:bookmarkEnd w:id="58"/>
    </w:p>
    <w:p w14:paraId="7A050785">
      <w:pPr>
        <w:ind w:firstLine="640" w:firstLineChars="200"/>
        <w:rPr>
          <w:rFonts w:ascii="黑体" w:hAnsi="黑体" w:eastAsia="黑体" w:cs="黑体"/>
          <w:sz w:val="32"/>
          <w:szCs w:val="32"/>
        </w:rPr>
      </w:pPr>
    </w:p>
    <w:p w14:paraId="79F802CB">
      <w:pPr>
        <w:numPr>
          <w:ilvl w:val="0"/>
          <w:numId w:val="7"/>
        </w:numPr>
        <w:ind w:firstLine="640" w:firstLineChars="200"/>
        <w:rPr>
          <w:rFonts w:ascii="黑体" w:hAnsi="黑体" w:eastAsia="黑体" w:cs="黑体"/>
          <w:sz w:val="32"/>
          <w:szCs w:val="32"/>
        </w:rPr>
      </w:pPr>
      <w:r>
        <w:rPr>
          <w:rFonts w:hint="eastAsia" w:ascii="黑体" w:hAnsi="黑体" w:eastAsia="黑体" w:cs="黑体"/>
          <w:sz w:val="32"/>
          <w:szCs w:val="32"/>
        </w:rPr>
        <w:t>部门（单位）概况</w:t>
      </w:r>
    </w:p>
    <w:p w14:paraId="2807AB2E">
      <w:pPr>
        <w:ind w:firstLine="600" w:firstLineChars="200"/>
        <w:rPr>
          <w:rFonts w:ascii="仿宋" w:hAnsi="仿宋" w:eastAsia="仿宋"/>
          <w:sz w:val="30"/>
          <w:szCs w:val="30"/>
          <w:lang w:val="zh-CN"/>
        </w:rPr>
      </w:pPr>
      <w:r>
        <w:rPr>
          <w:rFonts w:hint="eastAsia" w:ascii="仿宋" w:hAnsi="仿宋" w:eastAsia="仿宋"/>
          <w:sz w:val="30"/>
          <w:szCs w:val="30"/>
          <w:lang w:val="zh-CN"/>
        </w:rPr>
        <w:t>米易县湾丘彝族乡中心学校的基本职能为九年义务教育小学学历教育。</w:t>
      </w:r>
      <w:r>
        <w:rPr>
          <w:rFonts w:ascii="仿宋" w:hAnsi="仿宋" w:eastAsia="仿宋"/>
          <w:sz w:val="30"/>
          <w:szCs w:val="30"/>
          <w:lang w:val="zh-CN"/>
        </w:rPr>
        <w:t>2018</w:t>
      </w:r>
      <w:r>
        <w:rPr>
          <w:rFonts w:hint="eastAsia" w:ascii="仿宋" w:hAnsi="仿宋" w:eastAsia="仿宋"/>
          <w:sz w:val="30"/>
          <w:szCs w:val="30"/>
          <w:lang w:val="zh-CN"/>
        </w:rPr>
        <w:t>年独立机构数</w:t>
      </w:r>
      <w:r>
        <w:rPr>
          <w:rFonts w:ascii="仿宋" w:hAnsi="仿宋" w:eastAsia="仿宋"/>
          <w:sz w:val="30"/>
          <w:szCs w:val="30"/>
          <w:lang w:val="zh-CN"/>
        </w:rPr>
        <w:t>1</w:t>
      </w:r>
      <w:r>
        <w:rPr>
          <w:rFonts w:hint="eastAsia" w:ascii="仿宋" w:hAnsi="仿宋" w:eastAsia="仿宋"/>
          <w:sz w:val="30"/>
          <w:szCs w:val="30"/>
          <w:lang w:val="zh-CN"/>
        </w:rPr>
        <w:t>个，年末在职教职工</w:t>
      </w:r>
      <w:r>
        <w:rPr>
          <w:rFonts w:ascii="仿宋" w:hAnsi="仿宋" w:eastAsia="仿宋"/>
          <w:sz w:val="30"/>
          <w:szCs w:val="30"/>
          <w:lang w:val="zh-CN"/>
        </w:rPr>
        <w:t xml:space="preserve"> 64</w:t>
      </w:r>
      <w:r>
        <w:rPr>
          <w:rFonts w:hint="eastAsia" w:ascii="仿宋" w:hAnsi="仿宋" w:eastAsia="仿宋"/>
          <w:sz w:val="30"/>
          <w:szCs w:val="30"/>
          <w:lang w:val="zh-CN"/>
        </w:rPr>
        <w:t>人</w:t>
      </w:r>
      <w:r>
        <w:rPr>
          <w:rFonts w:ascii="仿宋" w:hAnsi="仿宋" w:eastAsia="仿宋"/>
          <w:sz w:val="30"/>
          <w:szCs w:val="30"/>
          <w:lang w:val="zh-CN"/>
        </w:rPr>
        <w:t>(</w:t>
      </w:r>
      <w:r>
        <w:rPr>
          <w:rFonts w:hint="eastAsia" w:ascii="仿宋" w:hAnsi="仿宋" w:eastAsia="仿宋"/>
          <w:sz w:val="30"/>
          <w:szCs w:val="30"/>
          <w:lang w:val="zh-CN"/>
        </w:rPr>
        <w:t>含</w:t>
      </w:r>
      <w:r>
        <w:rPr>
          <w:rFonts w:ascii="仿宋" w:hAnsi="仿宋" w:eastAsia="仿宋"/>
          <w:sz w:val="30"/>
          <w:szCs w:val="30"/>
          <w:lang w:val="zh-CN"/>
        </w:rPr>
        <w:t>2</w:t>
      </w:r>
      <w:r>
        <w:rPr>
          <w:rFonts w:hint="eastAsia" w:ascii="仿宋" w:hAnsi="仿宋" w:eastAsia="仿宋"/>
          <w:sz w:val="30"/>
          <w:szCs w:val="30"/>
          <w:lang w:val="zh-CN"/>
        </w:rPr>
        <w:t>名交流老师）；年末在校学生数</w:t>
      </w:r>
      <w:r>
        <w:rPr>
          <w:rFonts w:ascii="仿宋" w:hAnsi="仿宋" w:eastAsia="仿宋"/>
          <w:sz w:val="30"/>
          <w:szCs w:val="30"/>
          <w:lang w:val="zh-CN"/>
        </w:rPr>
        <w:t xml:space="preserve"> 984</w:t>
      </w:r>
      <w:r>
        <w:rPr>
          <w:rFonts w:hint="eastAsia" w:ascii="仿宋" w:hAnsi="仿宋" w:eastAsia="仿宋"/>
          <w:sz w:val="30"/>
          <w:szCs w:val="30"/>
          <w:lang w:val="zh-CN"/>
        </w:rPr>
        <w:t>人；工勤人员</w:t>
      </w:r>
      <w:r>
        <w:rPr>
          <w:rFonts w:ascii="仿宋" w:hAnsi="仿宋" w:eastAsia="仿宋"/>
          <w:sz w:val="30"/>
          <w:szCs w:val="30"/>
          <w:lang w:val="zh-CN"/>
        </w:rPr>
        <w:t xml:space="preserve"> 4</w:t>
      </w:r>
      <w:r>
        <w:rPr>
          <w:rFonts w:hint="eastAsia" w:ascii="仿宋" w:hAnsi="仿宋" w:eastAsia="仿宋"/>
          <w:sz w:val="30"/>
          <w:szCs w:val="30"/>
          <w:lang w:val="zh-CN"/>
        </w:rPr>
        <w:t>人，其他人员</w:t>
      </w:r>
      <w:r>
        <w:rPr>
          <w:rFonts w:ascii="仿宋" w:hAnsi="仿宋" w:eastAsia="仿宋"/>
          <w:sz w:val="30"/>
          <w:szCs w:val="30"/>
          <w:lang w:val="zh-CN"/>
        </w:rPr>
        <w:t xml:space="preserve"> 0</w:t>
      </w:r>
      <w:r>
        <w:rPr>
          <w:rFonts w:hint="eastAsia" w:ascii="仿宋" w:hAnsi="仿宋" w:eastAsia="仿宋"/>
          <w:sz w:val="30"/>
          <w:szCs w:val="30"/>
          <w:lang w:val="zh-CN"/>
        </w:rPr>
        <w:t>人，遗属人员</w:t>
      </w:r>
      <w:r>
        <w:rPr>
          <w:rFonts w:ascii="仿宋" w:hAnsi="仿宋" w:eastAsia="仿宋"/>
          <w:sz w:val="30"/>
          <w:szCs w:val="30"/>
          <w:lang w:val="zh-CN"/>
        </w:rPr>
        <w:t xml:space="preserve"> 6 </w:t>
      </w:r>
      <w:r>
        <w:rPr>
          <w:rFonts w:hint="eastAsia" w:ascii="仿宋" w:hAnsi="仿宋" w:eastAsia="仿宋"/>
          <w:sz w:val="30"/>
          <w:szCs w:val="30"/>
          <w:lang w:val="zh-CN"/>
        </w:rPr>
        <w:t>人。单位基本性质属财政补助事业单位，执行事业单位会计制度；单位财政预算代码</w:t>
      </w:r>
      <w:r>
        <w:rPr>
          <w:rFonts w:ascii="仿宋" w:hAnsi="仿宋" w:eastAsia="仿宋"/>
          <w:sz w:val="30"/>
          <w:szCs w:val="30"/>
          <w:lang w:val="zh-CN"/>
        </w:rPr>
        <w:t>421612018</w:t>
      </w:r>
      <w:r>
        <w:rPr>
          <w:rFonts w:hint="eastAsia" w:ascii="仿宋" w:hAnsi="仿宋" w:eastAsia="仿宋"/>
          <w:sz w:val="30"/>
          <w:szCs w:val="30"/>
          <w:lang w:val="zh-CN"/>
        </w:rPr>
        <w:t>，单位统一</w:t>
      </w:r>
      <w:r>
        <w:rPr>
          <w:rFonts w:hint="eastAsia" w:ascii="仿宋" w:hAnsi="仿宋" w:eastAsia="仿宋"/>
          <w:sz w:val="30"/>
          <w:szCs w:val="30"/>
          <w:lang w:val="en-US" w:eastAsia="zh-CN"/>
        </w:rPr>
        <w:t>社会</w:t>
      </w:r>
      <w:bookmarkStart w:id="73" w:name="_GoBack"/>
      <w:bookmarkEnd w:id="73"/>
      <w:r>
        <w:rPr>
          <w:rFonts w:hint="eastAsia" w:ascii="仿宋" w:hAnsi="仿宋" w:eastAsia="仿宋"/>
          <w:sz w:val="30"/>
          <w:szCs w:val="30"/>
          <w:lang w:val="zh-CN"/>
        </w:rPr>
        <w:t>信用代码</w:t>
      </w:r>
      <w:r>
        <w:rPr>
          <w:rFonts w:ascii="仿宋" w:hAnsi="仿宋" w:eastAsia="仿宋"/>
          <w:sz w:val="30"/>
          <w:szCs w:val="30"/>
          <w:lang w:val="zh-CN"/>
        </w:rPr>
        <w:t>12510321450976983G</w:t>
      </w:r>
      <w:r>
        <w:rPr>
          <w:rFonts w:hint="eastAsia" w:ascii="仿宋" w:hAnsi="仿宋" w:eastAsia="仿宋"/>
          <w:sz w:val="30"/>
          <w:szCs w:val="30"/>
          <w:lang w:val="zh-CN"/>
        </w:rPr>
        <w:t>。</w:t>
      </w:r>
    </w:p>
    <w:p w14:paraId="1A705B1E">
      <w:pPr>
        <w:ind w:firstLine="600" w:firstLineChars="200"/>
        <w:rPr>
          <w:rFonts w:ascii="仿宋" w:hAnsi="仿宋" w:eastAsia="仿宋"/>
          <w:sz w:val="30"/>
          <w:szCs w:val="30"/>
        </w:rPr>
      </w:pPr>
      <w:r>
        <w:rPr>
          <w:rFonts w:hint="eastAsia" w:ascii="仿宋" w:hAnsi="仿宋" w:eastAsia="仿宋"/>
          <w:sz w:val="30"/>
          <w:szCs w:val="30"/>
          <w:lang w:val="zh-CN"/>
        </w:rPr>
        <w:t>米易县湾丘彝族乡中心学校资产等情况如下：截止</w:t>
      </w:r>
      <w:r>
        <w:rPr>
          <w:rFonts w:ascii="仿宋" w:hAnsi="仿宋" w:eastAsia="仿宋"/>
          <w:sz w:val="30"/>
          <w:szCs w:val="30"/>
          <w:lang w:val="zh-CN"/>
        </w:rPr>
        <w:t>2018</w:t>
      </w:r>
      <w:r>
        <w:rPr>
          <w:rFonts w:hint="eastAsia" w:ascii="仿宋" w:hAnsi="仿宋" w:eastAsia="仿宋"/>
          <w:sz w:val="30"/>
          <w:szCs w:val="30"/>
          <w:lang w:val="zh-CN"/>
        </w:rPr>
        <w:t>年</w:t>
      </w:r>
      <w:r>
        <w:rPr>
          <w:rFonts w:ascii="仿宋" w:hAnsi="仿宋" w:eastAsia="仿宋"/>
          <w:sz w:val="30"/>
          <w:szCs w:val="30"/>
          <w:lang w:val="zh-CN"/>
        </w:rPr>
        <w:t>12</w:t>
      </w:r>
      <w:r>
        <w:rPr>
          <w:rFonts w:hint="eastAsia" w:ascii="仿宋" w:hAnsi="仿宋" w:eastAsia="仿宋"/>
          <w:sz w:val="30"/>
          <w:szCs w:val="30"/>
          <w:lang w:val="zh-CN"/>
        </w:rPr>
        <w:t>月</w:t>
      </w:r>
      <w:r>
        <w:rPr>
          <w:rFonts w:ascii="仿宋" w:hAnsi="仿宋" w:eastAsia="仿宋"/>
          <w:sz w:val="30"/>
          <w:szCs w:val="30"/>
          <w:lang w:val="zh-CN"/>
        </w:rPr>
        <w:t>31</w:t>
      </w:r>
      <w:r>
        <w:rPr>
          <w:rFonts w:hint="eastAsia" w:ascii="仿宋" w:hAnsi="仿宋" w:eastAsia="仿宋"/>
          <w:sz w:val="30"/>
          <w:szCs w:val="30"/>
          <w:lang w:val="zh-CN"/>
        </w:rPr>
        <w:t>日，我校资产价值为</w:t>
      </w:r>
      <w:r>
        <w:rPr>
          <w:rFonts w:ascii="仿宋" w:hAnsi="仿宋" w:eastAsia="仿宋"/>
          <w:sz w:val="30"/>
          <w:szCs w:val="30"/>
          <w:lang w:val="zh-CN"/>
        </w:rPr>
        <w:t>964.80</w:t>
      </w:r>
      <w:r>
        <w:rPr>
          <w:rFonts w:hint="eastAsia" w:ascii="仿宋" w:hAnsi="仿宋" w:eastAsia="仿宋"/>
          <w:sz w:val="30"/>
          <w:szCs w:val="30"/>
          <w:lang w:val="zh-CN"/>
        </w:rPr>
        <w:t>万元</w:t>
      </w:r>
      <w:r>
        <w:rPr>
          <w:rFonts w:hint="eastAsia" w:ascii="仿宋" w:hAnsi="仿宋" w:eastAsia="仿宋"/>
          <w:sz w:val="30"/>
          <w:szCs w:val="30"/>
        </w:rPr>
        <w:t>。其中固定资产</w:t>
      </w:r>
      <w:r>
        <w:rPr>
          <w:rFonts w:ascii="仿宋" w:hAnsi="仿宋" w:eastAsia="仿宋"/>
          <w:sz w:val="30"/>
          <w:szCs w:val="30"/>
        </w:rPr>
        <w:t>859.36</w:t>
      </w:r>
      <w:r>
        <w:rPr>
          <w:rFonts w:hint="eastAsia" w:ascii="仿宋" w:hAnsi="仿宋" w:eastAsia="仿宋"/>
          <w:sz w:val="30"/>
          <w:szCs w:val="30"/>
        </w:rPr>
        <w:t>万元，流动资产</w:t>
      </w:r>
      <w:r>
        <w:rPr>
          <w:rFonts w:ascii="仿宋" w:hAnsi="仿宋" w:eastAsia="仿宋"/>
          <w:sz w:val="30"/>
          <w:szCs w:val="30"/>
        </w:rPr>
        <w:t>105.44</w:t>
      </w:r>
      <w:r>
        <w:rPr>
          <w:rFonts w:hint="eastAsia" w:ascii="仿宋" w:hAnsi="仿宋" w:eastAsia="仿宋"/>
          <w:sz w:val="30"/>
          <w:szCs w:val="30"/>
        </w:rPr>
        <w:t>万元。</w:t>
      </w:r>
    </w:p>
    <w:p w14:paraId="414DB9DE">
      <w:pPr>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3983C4A1">
      <w:pPr>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14:paraId="45D22E85">
      <w:pPr>
        <w:rPr>
          <w:rFonts w:ascii="仿宋" w:hAnsi="仿宋" w:eastAsia="仿宋"/>
          <w:sz w:val="30"/>
          <w:szCs w:val="30"/>
          <w:lang w:val="zh-CN"/>
        </w:rPr>
      </w:pPr>
      <w:r>
        <w:rPr>
          <w:rFonts w:ascii="仿宋" w:hAnsi="仿宋" w:eastAsia="仿宋"/>
          <w:sz w:val="30"/>
          <w:szCs w:val="30"/>
          <w:lang w:val="zh-CN"/>
        </w:rPr>
        <w:t>2018</w:t>
      </w:r>
      <w:r>
        <w:rPr>
          <w:rFonts w:hint="eastAsia" w:ascii="仿宋" w:hAnsi="仿宋" w:eastAsia="仿宋"/>
          <w:sz w:val="30"/>
          <w:szCs w:val="30"/>
          <w:lang w:val="zh-CN"/>
        </w:rPr>
        <w:t>年财政拨款收入为</w:t>
      </w:r>
      <w:r>
        <w:rPr>
          <w:rFonts w:ascii="仿宋" w:hAnsi="仿宋" w:eastAsia="仿宋"/>
          <w:color w:val="000000"/>
          <w:sz w:val="32"/>
          <w:szCs w:val="32"/>
        </w:rPr>
        <w:t>1084.05</w:t>
      </w:r>
      <w:r>
        <w:rPr>
          <w:rFonts w:hint="eastAsia" w:ascii="仿宋" w:hAnsi="仿宋" w:eastAsia="仿宋"/>
          <w:sz w:val="30"/>
          <w:szCs w:val="30"/>
          <w:lang w:val="zh-CN"/>
        </w:rPr>
        <w:t>万元，事业收入</w:t>
      </w:r>
      <w:r>
        <w:rPr>
          <w:rFonts w:ascii="仿宋" w:hAnsi="仿宋" w:eastAsia="仿宋"/>
          <w:sz w:val="30"/>
          <w:szCs w:val="30"/>
        </w:rPr>
        <w:t>8.06</w:t>
      </w:r>
      <w:r>
        <w:rPr>
          <w:rFonts w:hint="eastAsia" w:ascii="仿宋" w:hAnsi="仿宋" w:eastAsia="仿宋"/>
          <w:sz w:val="30"/>
          <w:szCs w:val="30"/>
          <w:lang w:val="zh-CN"/>
        </w:rPr>
        <w:t>万元，上年结转</w:t>
      </w:r>
      <w:r>
        <w:rPr>
          <w:rFonts w:ascii="仿宋" w:hAnsi="仿宋" w:eastAsia="仿宋"/>
          <w:sz w:val="30"/>
          <w:szCs w:val="30"/>
        </w:rPr>
        <w:t>4.11</w:t>
      </w:r>
      <w:r>
        <w:rPr>
          <w:rFonts w:hint="eastAsia" w:ascii="仿宋" w:hAnsi="仿宋" w:eastAsia="仿宋"/>
          <w:sz w:val="30"/>
          <w:szCs w:val="30"/>
          <w:lang w:val="zh-CN"/>
        </w:rPr>
        <w:t>万元。</w:t>
      </w:r>
    </w:p>
    <w:p w14:paraId="18F4081A">
      <w:pPr>
        <w:numPr>
          <w:ilvl w:val="0"/>
          <w:numId w:val="8"/>
        </w:numPr>
        <w:ind w:firstLine="640" w:firstLineChars="200"/>
        <w:rPr>
          <w:rFonts w:ascii="仿宋" w:hAnsi="仿宋" w:eastAsia="仿宋" w:cs="仿宋_GB2312"/>
          <w:sz w:val="32"/>
          <w:szCs w:val="32"/>
        </w:rPr>
      </w:pPr>
      <w:r>
        <w:rPr>
          <w:rFonts w:hint="eastAsia" w:ascii="仿宋" w:hAnsi="仿宋" w:eastAsia="仿宋" w:cs="仿宋_GB2312"/>
          <w:sz w:val="32"/>
          <w:szCs w:val="32"/>
        </w:rPr>
        <w:t>部门财政资金支出情况。</w:t>
      </w:r>
    </w:p>
    <w:p w14:paraId="21178150">
      <w:pPr>
        <w:rPr>
          <w:rFonts w:ascii="仿宋" w:hAnsi="仿宋" w:eastAsia="仿宋"/>
          <w:sz w:val="30"/>
          <w:szCs w:val="30"/>
          <w:lang w:val="zh-CN"/>
        </w:rPr>
      </w:pPr>
      <w:r>
        <w:rPr>
          <w:rFonts w:ascii="仿宋" w:hAnsi="仿宋" w:eastAsia="仿宋"/>
          <w:sz w:val="30"/>
          <w:szCs w:val="30"/>
          <w:lang w:val="zh-CN"/>
        </w:rPr>
        <w:t>2018</w:t>
      </w:r>
      <w:r>
        <w:rPr>
          <w:rFonts w:hint="eastAsia" w:ascii="仿宋" w:hAnsi="仿宋" w:eastAsia="仿宋"/>
          <w:sz w:val="30"/>
          <w:szCs w:val="30"/>
          <w:lang w:val="zh-CN"/>
        </w:rPr>
        <w:t>年基本支出和项目支出合计决算总额为</w:t>
      </w:r>
      <w:r>
        <w:rPr>
          <w:rFonts w:ascii="仿宋" w:hAnsi="仿宋" w:eastAsia="仿宋"/>
          <w:sz w:val="30"/>
          <w:szCs w:val="30"/>
          <w:lang w:val="zh-CN"/>
        </w:rPr>
        <w:t>1053.11</w:t>
      </w:r>
      <w:r>
        <w:rPr>
          <w:rFonts w:hint="eastAsia" w:ascii="仿宋" w:hAnsi="仿宋" w:eastAsia="仿宋"/>
          <w:sz w:val="30"/>
          <w:szCs w:val="30"/>
          <w:lang w:val="zh-CN"/>
        </w:rPr>
        <w:t>万元，其中：一般公共服务支出</w:t>
      </w:r>
      <w:r>
        <w:rPr>
          <w:rFonts w:ascii="仿宋" w:hAnsi="仿宋" w:eastAsia="仿宋"/>
          <w:sz w:val="30"/>
          <w:szCs w:val="30"/>
          <w:lang w:val="zh-CN"/>
        </w:rPr>
        <w:t>0</w:t>
      </w:r>
      <w:r>
        <w:rPr>
          <w:rFonts w:hint="eastAsia" w:ascii="仿宋" w:hAnsi="仿宋" w:eastAsia="仿宋"/>
          <w:sz w:val="30"/>
          <w:szCs w:val="30"/>
          <w:lang w:val="zh-CN"/>
        </w:rPr>
        <w:t>万元，教育支出</w:t>
      </w:r>
      <w:r>
        <w:rPr>
          <w:rFonts w:ascii="仿宋" w:hAnsi="仿宋" w:eastAsia="仿宋"/>
          <w:sz w:val="30"/>
          <w:szCs w:val="30"/>
          <w:lang w:val="zh-CN"/>
        </w:rPr>
        <w:t>933.97</w:t>
      </w:r>
      <w:r>
        <w:rPr>
          <w:rFonts w:hint="eastAsia" w:ascii="仿宋" w:hAnsi="仿宋" w:eastAsia="仿宋"/>
          <w:sz w:val="30"/>
          <w:szCs w:val="30"/>
          <w:lang w:val="zh-CN"/>
        </w:rPr>
        <w:t>万元</w:t>
      </w:r>
      <w:r>
        <w:rPr>
          <w:rFonts w:ascii="仿宋" w:hAnsi="仿宋" w:eastAsia="仿宋"/>
          <w:sz w:val="30"/>
          <w:szCs w:val="30"/>
          <w:lang w:val="zh-CN"/>
        </w:rPr>
        <w:t>,</w:t>
      </w:r>
      <w:r>
        <w:rPr>
          <w:rFonts w:hint="eastAsia" w:ascii="仿宋" w:hAnsi="仿宋" w:eastAsia="仿宋"/>
          <w:sz w:val="30"/>
          <w:szCs w:val="30"/>
          <w:lang w:val="zh-CN"/>
        </w:rPr>
        <w:t>社会保障和就业</w:t>
      </w:r>
      <w:r>
        <w:rPr>
          <w:rFonts w:ascii="仿宋" w:hAnsi="仿宋" w:eastAsia="仿宋"/>
          <w:sz w:val="30"/>
          <w:szCs w:val="30"/>
          <w:lang w:val="zh-CN"/>
        </w:rPr>
        <w:t>119.13</w:t>
      </w:r>
      <w:r>
        <w:rPr>
          <w:rFonts w:hint="eastAsia" w:ascii="仿宋" w:hAnsi="仿宋" w:eastAsia="仿宋"/>
          <w:sz w:val="30"/>
          <w:szCs w:val="30"/>
          <w:lang w:val="zh-CN"/>
        </w:rPr>
        <w:t>万元，医疗卫生</w:t>
      </w:r>
      <w:r>
        <w:rPr>
          <w:rFonts w:ascii="仿宋" w:hAnsi="仿宋" w:eastAsia="仿宋"/>
          <w:sz w:val="30"/>
          <w:szCs w:val="30"/>
          <w:lang w:val="zh-CN"/>
        </w:rPr>
        <w:t>0</w:t>
      </w:r>
      <w:r>
        <w:rPr>
          <w:rFonts w:hint="eastAsia" w:ascii="仿宋" w:hAnsi="仿宋" w:eastAsia="仿宋"/>
          <w:sz w:val="30"/>
          <w:szCs w:val="30"/>
          <w:lang w:val="zh-CN"/>
        </w:rPr>
        <w:t>万元，年末结转和结余</w:t>
      </w:r>
      <w:r>
        <w:rPr>
          <w:rFonts w:ascii="仿宋" w:hAnsi="仿宋" w:eastAsia="仿宋"/>
          <w:sz w:val="30"/>
          <w:szCs w:val="30"/>
          <w:lang w:val="zh-CN"/>
        </w:rPr>
        <w:t>43.1</w:t>
      </w:r>
      <w:r>
        <w:rPr>
          <w:rFonts w:hint="eastAsia" w:ascii="仿宋" w:hAnsi="仿宋" w:eastAsia="仿宋"/>
          <w:sz w:val="30"/>
          <w:szCs w:val="30"/>
          <w:lang w:val="zh-CN"/>
        </w:rPr>
        <w:t>万元。</w:t>
      </w:r>
    </w:p>
    <w:p w14:paraId="208EA91F">
      <w:pPr>
        <w:rPr>
          <w:rFonts w:ascii="仿宋" w:hAnsi="仿宋" w:eastAsia="仿宋"/>
          <w:sz w:val="30"/>
          <w:szCs w:val="30"/>
          <w:lang w:val="zh-CN"/>
        </w:rPr>
      </w:pPr>
      <w:r>
        <w:rPr>
          <w:rFonts w:hint="eastAsia" w:ascii="仿宋" w:hAnsi="仿宋" w:eastAsia="仿宋"/>
          <w:sz w:val="30"/>
          <w:szCs w:val="30"/>
          <w:lang w:val="zh-CN"/>
        </w:rPr>
        <w:t>米易县湾丘彝族乡中心学校财政拨款支出主要用于保障该部门机构正常运转、完成日常工作任务以及米易县湾丘彝族乡中心学校事业发展相关工作。</w:t>
      </w:r>
      <w:r>
        <w:rPr>
          <w:rFonts w:ascii="仿宋" w:hAnsi="仿宋" w:eastAsia="仿宋"/>
          <w:sz w:val="30"/>
          <w:szCs w:val="30"/>
          <w:lang w:val="zh-CN"/>
        </w:rPr>
        <w:t xml:space="preserve">  </w:t>
      </w:r>
    </w:p>
    <w:p w14:paraId="2B7BDA4D">
      <w:pPr>
        <w:rPr>
          <w:rFonts w:ascii="仿宋" w:hAnsi="仿宋" w:eastAsia="仿宋"/>
          <w:sz w:val="30"/>
          <w:szCs w:val="30"/>
          <w:lang w:val="zh-CN"/>
        </w:rPr>
      </w:pPr>
      <w:r>
        <w:rPr>
          <w:rFonts w:hint="eastAsia" w:ascii="仿宋" w:hAnsi="仿宋" w:eastAsia="仿宋"/>
          <w:sz w:val="30"/>
          <w:szCs w:val="30"/>
          <w:lang w:val="zh-CN"/>
        </w:rPr>
        <w:t>基本支出，是用于保障米易县湾丘彝族乡中心学校机构正常运转的日常支出，包括基本工资、津贴补贴、养老保险缴费等人员经费以及电费等日常公用经费。</w:t>
      </w:r>
    </w:p>
    <w:p w14:paraId="65F13DAB">
      <w:pPr>
        <w:rPr>
          <w:rFonts w:ascii="仿宋" w:hAnsi="仿宋" w:eastAsia="仿宋"/>
          <w:sz w:val="30"/>
          <w:szCs w:val="30"/>
          <w:lang w:val="zh-CN"/>
        </w:rPr>
      </w:pPr>
      <w:r>
        <w:rPr>
          <w:rFonts w:hint="eastAsia" w:ascii="仿宋" w:hAnsi="仿宋" w:eastAsia="仿宋"/>
          <w:sz w:val="30"/>
          <w:szCs w:val="30"/>
          <w:lang w:val="zh-CN"/>
        </w:rPr>
        <w:t>项目支出，是用于保障米易县湾丘彝族乡中心学校机构为完成特定的行政工作任务或事业发展目标，用于专项业务工作的经费支出。</w:t>
      </w:r>
    </w:p>
    <w:p w14:paraId="18809D03">
      <w:pPr>
        <w:adjustRightInd w:val="0"/>
        <w:snapToGrid w:val="0"/>
        <w:ind w:firstLine="720"/>
        <w:rPr>
          <w:rFonts w:ascii="仿宋" w:hAnsi="仿宋" w:eastAsia="仿宋"/>
          <w:b/>
          <w:bCs/>
          <w:sz w:val="30"/>
          <w:szCs w:val="30"/>
        </w:rPr>
      </w:pPr>
      <w:r>
        <w:rPr>
          <w:rFonts w:hint="eastAsia" w:ascii="仿宋" w:hAnsi="仿宋" w:eastAsia="仿宋"/>
          <w:b/>
          <w:bCs/>
          <w:sz w:val="30"/>
          <w:szCs w:val="30"/>
        </w:rPr>
        <w:t>三、部门财政支出管理情况</w:t>
      </w:r>
    </w:p>
    <w:p w14:paraId="29AF5B83">
      <w:pPr>
        <w:adjustRightInd w:val="0"/>
        <w:snapToGrid w:val="0"/>
        <w:ind w:firstLine="720"/>
        <w:rPr>
          <w:rFonts w:ascii="仿宋" w:hAnsi="仿宋" w:eastAsia="仿宋"/>
          <w:sz w:val="30"/>
          <w:szCs w:val="30"/>
          <w:lang w:val="zh-CN"/>
        </w:rPr>
      </w:pPr>
      <w:r>
        <w:rPr>
          <w:rFonts w:hint="eastAsia" w:ascii="仿宋" w:hAnsi="仿宋" w:eastAsia="仿宋"/>
          <w:sz w:val="30"/>
          <w:szCs w:val="30"/>
          <w:lang w:val="zh-CN"/>
        </w:rPr>
        <w:t>（一）预算编制情况。</w:t>
      </w:r>
    </w:p>
    <w:p w14:paraId="7927356B">
      <w:pPr>
        <w:adjustRightInd w:val="0"/>
        <w:snapToGrid w:val="0"/>
        <w:ind w:firstLine="720"/>
        <w:rPr>
          <w:rFonts w:ascii="仿宋" w:hAnsi="仿宋" w:eastAsia="仿宋"/>
          <w:sz w:val="30"/>
          <w:szCs w:val="30"/>
          <w:lang w:val="zh-CN"/>
        </w:rPr>
      </w:pPr>
      <w:r>
        <w:rPr>
          <w:rFonts w:ascii="仿宋" w:hAnsi="仿宋" w:eastAsia="仿宋"/>
          <w:sz w:val="30"/>
          <w:szCs w:val="30"/>
          <w:lang w:val="zh-CN"/>
        </w:rPr>
        <w:t>1</w:t>
      </w:r>
      <w:r>
        <w:rPr>
          <w:rFonts w:hint="eastAsia" w:ascii="仿宋" w:hAnsi="仿宋" w:eastAsia="仿宋"/>
          <w:sz w:val="30"/>
          <w:szCs w:val="30"/>
          <w:lang w:val="zh-CN"/>
        </w:rPr>
        <w:t>、收支预算总体情况</w:t>
      </w:r>
    </w:p>
    <w:p w14:paraId="2ADE9B7F">
      <w:pPr>
        <w:ind w:firstLine="600" w:firstLineChars="200"/>
        <w:rPr>
          <w:rFonts w:ascii="宋体" w:cs="Arial"/>
          <w:color w:val="000000"/>
          <w:kern w:val="0"/>
          <w:sz w:val="30"/>
          <w:szCs w:val="30"/>
        </w:rPr>
      </w:pPr>
      <w:r>
        <w:rPr>
          <w:rFonts w:ascii="仿宋" w:hAnsi="仿宋" w:eastAsia="仿宋"/>
          <w:sz w:val="30"/>
          <w:szCs w:val="30"/>
          <w:lang w:val="zh-CN"/>
        </w:rPr>
        <w:t>2018</w:t>
      </w:r>
      <w:r>
        <w:rPr>
          <w:rFonts w:hint="eastAsia" w:ascii="仿宋" w:hAnsi="仿宋" w:eastAsia="仿宋"/>
          <w:sz w:val="30"/>
          <w:szCs w:val="30"/>
          <w:lang w:val="zh-CN"/>
        </w:rPr>
        <w:t>年米易县湾丘彝族乡中心学校收入预算总额为</w:t>
      </w:r>
      <w:r>
        <w:rPr>
          <w:rFonts w:ascii="仿宋" w:hAnsi="仿宋" w:eastAsia="仿宋"/>
          <w:sz w:val="30"/>
          <w:szCs w:val="30"/>
          <w:lang w:val="zh-CN"/>
        </w:rPr>
        <w:t>938.48</w:t>
      </w:r>
      <w:r>
        <w:rPr>
          <w:rFonts w:hint="eastAsia" w:ascii="仿宋" w:hAnsi="仿宋" w:eastAsia="仿宋"/>
          <w:sz w:val="30"/>
          <w:szCs w:val="30"/>
          <w:lang w:val="zh-CN"/>
        </w:rPr>
        <w:t>万元，其中：当年财政拨款收入</w:t>
      </w:r>
      <w:r>
        <w:rPr>
          <w:rFonts w:ascii="仿宋" w:hAnsi="仿宋" w:eastAsia="仿宋"/>
          <w:sz w:val="30"/>
          <w:szCs w:val="30"/>
        </w:rPr>
        <w:t>938.48</w:t>
      </w:r>
      <w:r>
        <w:rPr>
          <w:rFonts w:hint="eastAsia" w:ascii="仿宋" w:hAnsi="仿宋" w:eastAsia="仿宋"/>
          <w:sz w:val="30"/>
          <w:szCs w:val="30"/>
          <w:lang w:val="zh-CN"/>
        </w:rPr>
        <w:t>万元。相应安排支出预算</w:t>
      </w:r>
      <w:r>
        <w:rPr>
          <w:rFonts w:ascii="仿宋" w:hAnsi="仿宋" w:eastAsia="仿宋"/>
          <w:sz w:val="30"/>
          <w:szCs w:val="30"/>
        </w:rPr>
        <w:t>938.48</w:t>
      </w:r>
      <w:r>
        <w:rPr>
          <w:rFonts w:hint="eastAsia" w:ascii="仿宋" w:hAnsi="仿宋" w:eastAsia="仿宋"/>
          <w:sz w:val="30"/>
          <w:szCs w:val="30"/>
          <w:lang w:val="zh-CN"/>
        </w:rPr>
        <w:t>万元，其中：人员经费</w:t>
      </w:r>
      <w:r>
        <w:rPr>
          <w:rFonts w:ascii="仿宋" w:hAnsi="仿宋" w:eastAsia="仿宋"/>
          <w:sz w:val="30"/>
          <w:szCs w:val="30"/>
        </w:rPr>
        <w:t>928.58</w:t>
      </w:r>
      <w:r>
        <w:rPr>
          <w:rFonts w:hint="eastAsia" w:ascii="仿宋" w:hAnsi="仿宋" w:eastAsia="仿宋"/>
          <w:sz w:val="30"/>
          <w:szCs w:val="30"/>
          <w:lang w:val="zh-CN"/>
        </w:rPr>
        <w:t>万元</w:t>
      </w:r>
      <w:r>
        <w:rPr>
          <w:rFonts w:hint="eastAsia" w:ascii="仿宋" w:hAnsi="仿宋" w:eastAsia="仿宋"/>
          <w:sz w:val="30"/>
          <w:szCs w:val="30"/>
        </w:rPr>
        <w:t>，</w:t>
      </w:r>
      <w:r>
        <w:rPr>
          <w:rFonts w:hint="eastAsia" w:ascii="宋体" w:hAnsi="宋体" w:cs="Arial"/>
          <w:color w:val="000000"/>
          <w:kern w:val="0"/>
          <w:sz w:val="30"/>
          <w:szCs w:val="30"/>
        </w:rPr>
        <w:t>日常公用经费</w:t>
      </w:r>
      <w:r>
        <w:rPr>
          <w:rFonts w:ascii="宋体" w:hAnsi="宋体" w:cs="Arial"/>
          <w:color w:val="000000"/>
          <w:kern w:val="0"/>
          <w:sz w:val="30"/>
          <w:szCs w:val="30"/>
        </w:rPr>
        <w:t>9.90</w:t>
      </w:r>
      <w:r>
        <w:rPr>
          <w:rFonts w:hint="eastAsia" w:ascii="仿宋" w:hAnsi="仿宋" w:eastAsia="仿宋"/>
          <w:sz w:val="30"/>
          <w:szCs w:val="30"/>
          <w:lang w:val="zh-CN"/>
        </w:rPr>
        <w:t>万元。</w:t>
      </w:r>
    </w:p>
    <w:p w14:paraId="02A86730">
      <w:pPr>
        <w:ind w:firstLine="600" w:firstLineChars="200"/>
        <w:rPr>
          <w:rFonts w:ascii="仿宋" w:hAnsi="仿宋" w:eastAsia="仿宋"/>
          <w:sz w:val="30"/>
          <w:szCs w:val="30"/>
          <w:lang w:val="zh-CN"/>
        </w:rPr>
      </w:pPr>
      <w:r>
        <w:rPr>
          <w:rFonts w:ascii="仿宋" w:hAnsi="仿宋" w:eastAsia="仿宋"/>
          <w:sz w:val="30"/>
          <w:szCs w:val="30"/>
          <w:lang w:val="zh-CN"/>
        </w:rPr>
        <w:t>2</w:t>
      </w:r>
      <w:r>
        <w:rPr>
          <w:rFonts w:hint="eastAsia" w:ascii="仿宋" w:hAnsi="仿宋" w:eastAsia="仿宋"/>
          <w:sz w:val="30"/>
          <w:szCs w:val="30"/>
          <w:lang w:val="zh-CN"/>
        </w:rPr>
        <w:t>、支出预算安排情况</w:t>
      </w:r>
    </w:p>
    <w:p w14:paraId="5F95BDB5">
      <w:pPr>
        <w:ind w:firstLine="600" w:firstLineChars="200"/>
        <w:rPr>
          <w:rFonts w:ascii="仿宋" w:hAnsi="仿宋" w:eastAsia="仿宋"/>
          <w:sz w:val="30"/>
          <w:szCs w:val="30"/>
          <w:lang w:val="zh-CN"/>
        </w:rPr>
      </w:pPr>
      <w:r>
        <w:rPr>
          <w:rFonts w:hint="eastAsia" w:ascii="仿宋" w:hAnsi="仿宋" w:eastAsia="仿宋"/>
          <w:sz w:val="30"/>
          <w:szCs w:val="30"/>
          <w:lang w:val="zh-CN"/>
        </w:rPr>
        <w:t>米易县湾丘彝族乡中心学校预算安排支出主要用于保障该部门机构正常运转、完成日常工作任务以及本单位承担的教育教学工作。</w:t>
      </w:r>
    </w:p>
    <w:p w14:paraId="143A9304">
      <w:pPr>
        <w:ind w:firstLine="600" w:firstLineChars="200"/>
        <w:rPr>
          <w:rFonts w:ascii="仿宋" w:hAnsi="仿宋" w:eastAsia="仿宋"/>
          <w:sz w:val="30"/>
          <w:szCs w:val="30"/>
          <w:lang w:val="zh-CN"/>
        </w:rPr>
      </w:pPr>
      <w:r>
        <w:rPr>
          <w:rFonts w:hint="eastAsia" w:ascii="仿宋" w:hAnsi="仿宋" w:eastAsia="仿宋"/>
          <w:sz w:val="30"/>
          <w:szCs w:val="30"/>
          <w:lang w:val="zh-CN"/>
        </w:rPr>
        <w:t>基本支出，是用于保障本单位正常运转的日常支出，包括基本工资、津贴补贴、离退休费、住房公积金和日常公用经费等。</w:t>
      </w:r>
    </w:p>
    <w:p w14:paraId="6901FA17">
      <w:pPr>
        <w:ind w:firstLine="600" w:firstLineChars="200"/>
        <w:rPr>
          <w:rFonts w:ascii="仿宋" w:hAnsi="仿宋" w:eastAsia="仿宋"/>
          <w:sz w:val="30"/>
          <w:szCs w:val="30"/>
          <w:lang w:val="zh-CN"/>
        </w:rPr>
      </w:pPr>
      <w:r>
        <w:rPr>
          <w:rFonts w:hint="eastAsia" w:ascii="仿宋" w:hAnsi="仿宋" w:eastAsia="仿宋"/>
          <w:sz w:val="30"/>
          <w:szCs w:val="30"/>
          <w:lang w:val="zh-CN"/>
        </w:rPr>
        <w:t>项目支出，是用于保障米易县湾丘彝族乡中心学校事业发展目标，用于专项业务工作的经费支出。</w:t>
      </w:r>
    </w:p>
    <w:p w14:paraId="12316A5F">
      <w:pPr>
        <w:ind w:firstLine="600" w:firstLineChars="200"/>
        <w:rPr>
          <w:rFonts w:ascii="仿宋" w:hAnsi="仿宋" w:eastAsia="仿宋"/>
          <w:sz w:val="30"/>
          <w:szCs w:val="30"/>
          <w:lang w:val="zh-CN"/>
        </w:rPr>
      </w:pPr>
      <w:r>
        <w:rPr>
          <w:rFonts w:hint="eastAsia" w:ascii="仿宋" w:hAnsi="仿宋" w:eastAsia="仿宋"/>
          <w:sz w:val="30"/>
          <w:szCs w:val="30"/>
          <w:lang w:val="zh-CN"/>
        </w:rPr>
        <w:t>按支出功能分类主要用于以下方面</w:t>
      </w:r>
      <w:r>
        <w:rPr>
          <w:rFonts w:ascii="仿宋" w:hAnsi="仿宋" w:eastAsia="仿宋"/>
          <w:sz w:val="30"/>
          <w:szCs w:val="30"/>
          <w:lang w:val="zh-CN"/>
        </w:rPr>
        <w:t>:</w:t>
      </w:r>
    </w:p>
    <w:p w14:paraId="7FC5AC31">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1</w:t>
      </w:r>
      <w:r>
        <w:rPr>
          <w:rFonts w:hint="eastAsia" w:ascii="仿宋" w:hAnsi="仿宋" w:eastAsia="仿宋"/>
          <w:sz w:val="30"/>
          <w:szCs w:val="30"/>
          <w:lang w:val="zh-CN"/>
        </w:rPr>
        <w:t>）一般公共服务，主要用于机关及下属事业单位人员工资、日常运转以及为完成特定行政工作任务和事业发展目标而安排的年度项目支出，主要包括：（专项项目主要用于那些方面）。</w:t>
      </w:r>
    </w:p>
    <w:p w14:paraId="2C1D3529">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2</w:t>
      </w:r>
      <w:r>
        <w:rPr>
          <w:rFonts w:hint="eastAsia" w:ascii="仿宋" w:hAnsi="仿宋" w:eastAsia="仿宋"/>
          <w:sz w:val="30"/>
          <w:szCs w:val="30"/>
          <w:lang w:val="zh-CN"/>
        </w:rPr>
        <w:t>）社会保障和就业，主要用于机关及下属事业单位离退休人员支出。</w:t>
      </w:r>
    </w:p>
    <w:p w14:paraId="6433C57F">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3</w:t>
      </w:r>
      <w:r>
        <w:rPr>
          <w:rFonts w:hint="eastAsia" w:ascii="仿宋" w:hAnsi="仿宋" w:eastAsia="仿宋"/>
          <w:sz w:val="30"/>
          <w:szCs w:val="30"/>
          <w:lang w:val="zh-CN"/>
        </w:rPr>
        <w:t>）医疗卫生，主要用于机关及下属事业单位按照规定标准为职工缴纳的基本医疗保险及公务员医疗补助等支出。</w:t>
      </w:r>
    </w:p>
    <w:p w14:paraId="300FBFBD">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4</w:t>
      </w:r>
      <w:r>
        <w:rPr>
          <w:rFonts w:hint="eastAsia" w:ascii="仿宋" w:hAnsi="仿宋" w:eastAsia="仿宋"/>
          <w:sz w:val="30"/>
          <w:szCs w:val="30"/>
          <w:lang w:val="zh-CN"/>
        </w:rPr>
        <w:t>）住房保障支出，用于机关及下属事业单位按照规定标准为职工缴纳住房公积金等支出。</w:t>
      </w:r>
    </w:p>
    <w:p w14:paraId="5748ED11">
      <w:pPr>
        <w:ind w:firstLine="600" w:firstLineChars="200"/>
        <w:rPr>
          <w:rFonts w:ascii="仿宋" w:hAnsi="仿宋" w:eastAsia="仿宋"/>
          <w:sz w:val="30"/>
          <w:szCs w:val="30"/>
          <w:lang w:val="zh-CN"/>
        </w:rPr>
      </w:pPr>
      <w:r>
        <w:rPr>
          <w:rFonts w:hint="eastAsia" w:ascii="仿宋" w:hAnsi="仿宋" w:eastAsia="仿宋"/>
          <w:sz w:val="30"/>
          <w:szCs w:val="30"/>
          <w:lang w:val="zh-CN"/>
        </w:rPr>
        <w:t>（二）执行管理情况。</w:t>
      </w:r>
    </w:p>
    <w:p w14:paraId="61324FF6">
      <w:pPr>
        <w:ind w:firstLine="600" w:firstLineChars="200"/>
        <w:rPr>
          <w:rFonts w:ascii="仿宋" w:hAnsi="仿宋" w:eastAsia="仿宋"/>
          <w:sz w:val="30"/>
          <w:szCs w:val="30"/>
          <w:lang w:val="zh-CN"/>
        </w:rPr>
      </w:pPr>
      <w:r>
        <w:rPr>
          <w:rFonts w:hint="eastAsia" w:ascii="仿宋" w:hAnsi="仿宋" w:eastAsia="仿宋"/>
          <w:sz w:val="30"/>
          <w:szCs w:val="30"/>
          <w:lang w:val="zh-CN"/>
        </w:rPr>
        <w:t>按支出功能分类主要用于以下方面</w:t>
      </w:r>
      <w:r>
        <w:rPr>
          <w:rFonts w:ascii="仿宋" w:hAnsi="仿宋" w:eastAsia="仿宋"/>
          <w:sz w:val="30"/>
          <w:szCs w:val="30"/>
          <w:lang w:val="zh-CN"/>
        </w:rPr>
        <w:t>:</w:t>
      </w:r>
    </w:p>
    <w:p w14:paraId="50D4A0C2">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1</w:t>
      </w:r>
      <w:r>
        <w:rPr>
          <w:rFonts w:hint="eastAsia" w:ascii="仿宋" w:hAnsi="仿宋" w:eastAsia="仿宋"/>
          <w:sz w:val="30"/>
          <w:szCs w:val="30"/>
          <w:lang w:val="zh-CN"/>
        </w:rPr>
        <w:t>）一般公共服务支出</w:t>
      </w:r>
      <w:r>
        <w:rPr>
          <w:rFonts w:ascii="仿宋" w:hAnsi="仿宋" w:eastAsia="仿宋"/>
          <w:sz w:val="30"/>
          <w:szCs w:val="30"/>
          <w:lang w:val="zh-CN"/>
        </w:rPr>
        <w:t>0</w:t>
      </w:r>
      <w:r>
        <w:rPr>
          <w:rFonts w:hint="eastAsia" w:ascii="仿宋" w:hAnsi="仿宋" w:eastAsia="仿宋"/>
          <w:sz w:val="30"/>
          <w:szCs w:val="30"/>
          <w:lang w:val="zh-CN"/>
        </w:rPr>
        <w:t>万元。</w:t>
      </w:r>
    </w:p>
    <w:p w14:paraId="57D12E48">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2</w:t>
      </w:r>
      <w:r>
        <w:rPr>
          <w:rFonts w:hint="eastAsia" w:ascii="仿宋" w:hAnsi="仿宋" w:eastAsia="仿宋"/>
          <w:sz w:val="30"/>
          <w:szCs w:val="30"/>
          <w:lang w:val="zh-CN"/>
        </w:rPr>
        <w:t>）教育支出</w:t>
      </w:r>
      <w:r>
        <w:rPr>
          <w:rFonts w:ascii="仿宋" w:hAnsi="仿宋" w:eastAsia="仿宋"/>
          <w:sz w:val="30"/>
          <w:szCs w:val="30"/>
          <w:lang w:val="zh-CN"/>
        </w:rPr>
        <w:t>933.97</w:t>
      </w:r>
      <w:r>
        <w:rPr>
          <w:rFonts w:hint="eastAsia" w:ascii="仿宋" w:hAnsi="仿宋" w:eastAsia="仿宋"/>
          <w:sz w:val="30"/>
          <w:szCs w:val="30"/>
          <w:lang w:val="zh-CN"/>
        </w:rPr>
        <w:t>万元，主要用于：基本工资、津贴补贴等人员经费以及办公费、印刷费、水电费、办公设备购置等日常公用经费。</w:t>
      </w:r>
    </w:p>
    <w:p w14:paraId="26E3DB5C">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3</w:t>
      </w:r>
      <w:r>
        <w:rPr>
          <w:rFonts w:hint="eastAsia" w:ascii="仿宋" w:hAnsi="仿宋" w:eastAsia="仿宋"/>
          <w:sz w:val="30"/>
          <w:szCs w:val="30"/>
          <w:lang w:val="zh-CN"/>
        </w:rPr>
        <w:t>）社会保障和就业支出</w:t>
      </w:r>
      <w:r>
        <w:rPr>
          <w:rFonts w:ascii="仿宋" w:hAnsi="仿宋" w:eastAsia="仿宋"/>
          <w:sz w:val="30"/>
          <w:szCs w:val="30"/>
          <w:lang w:val="zh-CN"/>
        </w:rPr>
        <w:t>119.13</w:t>
      </w:r>
      <w:r>
        <w:rPr>
          <w:rFonts w:hint="eastAsia" w:ascii="仿宋" w:hAnsi="仿宋" w:eastAsia="仿宋"/>
          <w:sz w:val="30"/>
          <w:szCs w:val="30"/>
          <w:lang w:val="zh-CN"/>
        </w:rPr>
        <w:t>万元，主要用于：养老保险缴费、职业年金缴费、抚恤金。</w:t>
      </w:r>
    </w:p>
    <w:p w14:paraId="176BDFC8">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4</w:t>
      </w:r>
      <w:r>
        <w:rPr>
          <w:rFonts w:hint="eastAsia" w:ascii="仿宋" w:hAnsi="仿宋" w:eastAsia="仿宋"/>
          <w:sz w:val="30"/>
          <w:szCs w:val="30"/>
          <w:lang w:val="zh-CN"/>
        </w:rPr>
        <w:t>）医疗卫生支出</w:t>
      </w:r>
      <w:r>
        <w:rPr>
          <w:rFonts w:ascii="仿宋" w:hAnsi="仿宋" w:eastAsia="仿宋"/>
          <w:sz w:val="30"/>
          <w:szCs w:val="30"/>
          <w:lang w:val="zh-CN"/>
        </w:rPr>
        <w:t>0</w:t>
      </w:r>
      <w:r>
        <w:rPr>
          <w:rFonts w:hint="eastAsia" w:ascii="仿宋" w:hAnsi="仿宋" w:eastAsia="仿宋"/>
          <w:sz w:val="30"/>
          <w:szCs w:val="30"/>
          <w:lang w:val="zh-CN"/>
        </w:rPr>
        <w:t>万元。</w:t>
      </w:r>
    </w:p>
    <w:p w14:paraId="06C2E979">
      <w:pPr>
        <w:ind w:firstLine="600" w:firstLineChars="200"/>
        <w:rPr>
          <w:rFonts w:ascii="仿宋" w:hAnsi="仿宋" w:eastAsia="仿宋"/>
          <w:sz w:val="30"/>
          <w:szCs w:val="30"/>
          <w:lang w:val="zh-CN"/>
        </w:rPr>
      </w:pPr>
      <w:r>
        <w:rPr>
          <w:rFonts w:hint="eastAsia" w:ascii="仿宋" w:hAnsi="仿宋" w:eastAsia="仿宋"/>
          <w:sz w:val="30"/>
          <w:szCs w:val="30"/>
          <w:lang w:val="zh-CN"/>
        </w:rPr>
        <w:t>（</w:t>
      </w:r>
      <w:r>
        <w:rPr>
          <w:rFonts w:ascii="仿宋" w:hAnsi="仿宋" w:eastAsia="仿宋"/>
          <w:sz w:val="30"/>
          <w:szCs w:val="30"/>
          <w:lang w:val="zh-CN"/>
        </w:rPr>
        <w:t>5</w:t>
      </w:r>
      <w:r>
        <w:rPr>
          <w:rFonts w:hint="eastAsia" w:ascii="仿宋" w:hAnsi="仿宋" w:eastAsia="仿宋"/>
          <w:sz w:val="30"/>
          <w:szCs w:val="30"/>
          <w:lang w:val="zh-CN"/>
        </w:rPr>
        <w:t>）伤残抚恤支出</w:t>
      </w:r>
      <w:r>
        <w:rPr>
          <w:rFonts w:ascii="仿宋" w:hAnsi="仿宋" w:eastAsia="仿宋"/>
          <w:sz w:val="30"/>
          <w:szCs w:val="30"/>
          <w:lang w:val="zh-CN"/>
        </w:rPr>
        <w:t>0</w:t>
      </w:r>
      <w:r>
        <w:rPr>
          <w:rFonts w:hint="eastAsia" w:ascii="仿宋" w:hAnsi="仿宋" w:eastAsia="仿宋"/>
          <w:sz w:val="30"/>
          <w:szCs w:val="30"/>
          <w:lang w:val="zh-CN"/>
        </w:rPr>
        <w:t>万元。</w:t>
      </w:r>
    </w:p>
    <w:p w14:paraId="368D7C2E">
      <w:pPr>
        <w:ind w:firstLine="600" w:firstLineChars="200"/>
        <w:rPr>
          <w:rFonts w:ascii="仿宋" w:hAnsi="仿宋" w:eastAsia="仿宋"/>
          <w:sz w:val="30"/>
          <w:szCs w:val="30"/>
          <w:lang w:val="zh-CN"/>
        </w:rPr>
      </w:pPr>
      <w:r>
        <w:rPr>
          <w:rFonts w:hint="eastAsia" w:ascii="仿宋" w:hAnsi="仿宋" w:eastAsia="仿宋"/>
          <w:sz w:val="30"/>
          <w:szCs w:val="30"/>
          <w:lang w:val="zh-CN"/>
        </w:rPr>
        <w:t>（三）决算编制情况。</w:t>
      </w:r>
    </w:p>
    <w:p w14:paraId="26D3FAFC">
      <w:pPr>
        <w:ind w:firstLine="600" w:firstLineChars="200"/>
        <w:rPr>
          <w:rFonts w:ascii="仿宋" w:hAnsi="仿宋" w:eastAsia="仿宋"/>
          <w:sz w:val="30"/>
          <w:szCs w:val="30"/>
          <w:lang w:val="zh-CN"/>
        </w:rPr>
      </w:pPr>
      <w:r>
        <w:rPr>
          <w:rFonts w:hint="eastAsia" w:ascii="仿宋" w:hAnsi="仿宋" w:eastAsia="仿宋"/>
          <w:sz w:val="30"/>
          <w:szCs w:val="30"/>
          <w:lang w:val="zh-CN"/>
        </w:rPr>
        <w:t>我单位</w:t>
      </w:r>
      <w:r>
        <w:rPr>
          <w:rFonts w:ascii="仿宋" w:hAnsi="仿宋" w:eastAsia="仿宋"/>
          <w:sz w:val="30"/>
          <w:szCs w:val="30"/>
          <w:lang w:val="zh-CN"/>
        </w:rPr>
        <w:t>2018</w:t>
      </w:r>
      <w:r>
        <w:rPr>
          <w:rFonts w:hint="eastAsia" w:ascii="仿宋" w:hAnsi="仿宋" w:eastAsia="仿宋"/>
          <w:sz w:val="30"/>
          <w:szCs w:val="30"/>
          <w:lang w:val="zh-CN"/>
        </w:rPr>
        <w:t>年部门决算工作在县财政的指导下，在县级各相关部门的支持与密切配合下，严格按照决算报表编制要求精心组织，通过编审人员认真细致的工作，</w:t>
      </w:r>
      <w:r>
        <w:rPr>
          <w:rFonts w:ascii="仿宋" w:hAnsi="仿宋" w:eastAsia="仿宋"/>
          <w:sz w:val="30"/>
          <w:szCs w:val="30"/>
          <w:lang w:val="zh-CN"/>
        </w:rPr>
        <w:t>2018</w:t>
      </w:r>
      <w:r>
        <w:rPr>
          <w:rFonts w:hint="eastAsia" w:ascii="仿宋" w:hAnsi="仿宋" w:eastAsia="仿宋"/>
          <w:sz w:val="30"/>
          <w:szCs w:val="30"/>
          <w:lang w:val="zh-CN"/>
        </w:rPr>
        <w:t>年部门决算报表已编审完成并上报。</w:t>
      </w:r>
    </w:p>
    <w:p w14:paraId="05D9A0EB">
      <w:pPr>
        <w:ind w:firstLine="600" w:firstLineChars="200"/>
        <w:rPr>
          <w:rFonts w:ascii="仿宋" w:hAnsi="仿宋" w:eastAsia="仿宋"/>
          <w:sz w:val="30"/>
          <w:szCs w:val="30"/>
          <w:lang w:val="zh-CN"/>
        </w:rPr>
      </w:pPr>
      <w:r>
        <w:rPr>
          <w:rFonts w:hint="eastAsia" w:ascii="仿宋" w:hAnsi="仿宋" w:eastAsia="仿宋"/>
          <w:sz w:val="30"/>
          <w:szCs w:val="30"/>
          <w:lang w:val="zh-CN"/>
        </w:rPr>
        <w:t>（四）支出绩效情况。</w:t>
      </w:r>
    </w:p>
    <w:p w14:paraId="31DF5E9A">
      <w:pPr>
        <w:ind w:firstLine="600" w:firstLineChars="200"/>
        <w:rPr>
          <w:rFonts w:ascii="仿宋" w:hAnsi="仿宋" w:eastAsia="仿宋"/>
          <w:sz w:val="30"/>
          <w:szCs w:val="30"/>
          <w:lang w:val="zh-CN"/>
        </w:rPr>
      </w:pPr>
      <w:r>
        <w:rPr>
          <w:rFonts w:hint="eastAsia" w:ascii="仿宋" w:hAnsi="仿宋" w:eastAsia="仿宋"/>
          <w:sz w:val="30"/>
          <w:szCs w:val="30"/>
          <w:lang w:val="zh-CN"/>
        </w:rPr>
        <w:t>我校按照要求，遵循“深度拓展、提升质量、公平公正、着力实效”的工作原则，扎实推进财政绩效评价工作深入开展。结合我校实际，对本单位</w:t>
      </w:r>
      <w:r>
        <w:rPr>
          <w:rFonts w:ascii="仿宋" w:hAnsi="仿宋" w:eastAsia="仿宋"/>
          <w:sz w:val="30"/>
          <w:szCs w:val="30"/>
          <w:lang w:val="zh-CN"/>
        </w:rPr>
        <w:t xml:space="preserve"> 2018 </w:t>
      </w:r>
      <w:r>
        <w:rPr>
          <w:rFonts w:hint="eastAsia" w:ascii="仿宋" w:hAnsi="仿宋" w:eastAsia="仿宋"/>
          <w:sz w:val="30"/>
          <w:szCs w:val="30"/>
          <w:lang w:val="zh-CN"/>
        </w:rPr>
        <w:t>年财政资金使用情况开展自评，根据部门支出绩效评价指标体系得出自评分为：</w:t>
      </w:r>
      <w:r>
        <w:rPr>
          <w:rFonts w:ascii="仿宋" w:hAnsi="仿宋" w:eastAsia="仿宋"/>
          <w:sz w:val="30"/>
          <w:szCs w:val="30"/>
          <w:lang w:val="zh-CN"/>
        </w:rPr>
        <w:t>95</w:t>
      </w:r>
      <w:r>
        <w:rPr>
          <w:rFonts w:hint="eastAsia" w:ascii="仿宋" w:hAnsi="仿宋" w:eastAsia="仿宋"/>
          <w:sz w:val="30"/>
          <w:szCs w:val="30"/>
          <w:lang w:val="zh-CN"/>
        </w:rPr>
        <w:t>分。</w:t>
      </w:r>
    </w:p>
    <w:p w14:paraId="7EDBB5B6">
      <w:pPr>
        <w:ind w:firstLine="600" w:firstLineChars="200"/>
        <w:rPr>
          <w:rFonts w:ascii="仿宋" w:hAnsi="仿宋" w:eastAsia="仿宋"/>
          <w:sz w:val="30"/>
          <w:szCs w:val="30"/>
          <w:lang w:val="zh-CN"/>
        </w:rPr>
      </w:pPr>
      <w:r>
        <w:rPr>
          <w:rFonts w:hint="eastAsia" w:ascii="仿宋" w:hAnsi="仿宋" w:eastAsia="仿宋"/>
          <w:sz w:val="30"/>
          <w:szCs w:val="30"/>
          <w:lang w:val="zh-CN"/>
        </w:rPr>
        <w:t>四、评价结论及建议</w:t>
      </w:r>
    </w:p>
    <w:p w14:paraId="725AD7B3">
      <w:pPr>
        <w:ind w:firstLine="600" w:firstLineChars="200"/>
        <w:rPr>
          <w:rFonts w:ascii="仿宋" w:hAnsi="仿宋" w:eastAsia="仿宋"/>
          <w:sz w:val="30"/>
          <w:szCs w:val="30"/>
          <w:lang w:val="zh-CN"/>
        </w:rPr>
      </w:pPr>
      <w:r>
        <w:rPr>
          <w:rFonts w:hint="eastAsia" w:ascii="仿宋" w:hAnsi="仿宋" w:eastAsia="仿宋"/>
          <w:sz w:val="30"/>
          <w:szCs w:val="30"/>
          <w:lang w:val="zh-CN"/>
        </w:rPr>
        <w:t>（一）评价结论。</w:t>
      </w:r>
    </w:p>
    <w:p w14:paraId="1171424C">
      <w:pPr>
        <w:ind w:firstLine="600" w:firstLineChars="200"/>
        <w:rPr>
          <w:rFonts w:ascii="仿宋" w:hAnsi="仿宋" w:eastAsia="仿宋"/>
          <w:sz w:val="30"/>
          <w:szCs w:val="30"/>
          <w:lang w:val="zh-CN"/>
        </w:rPr>
      </w:pPr>
      <w:r>
        <w:rPr>
          <w:rFonts w:hint="eastAsia" w:ascii="仿宋" w:hAnsi="仿宋" w:eastAsia="仿宋"/>
          <w:sz w:val="30"/>
          <w:szCs w:val="30"/>
          <w:lang w:val="zh-CN"/>
        </w:rPr>
        <w:t>评价结论为：优秀</w:t>
      </w:r>
    </w:p>
    <w:p w14:paraId="7D74B227">
      <w:pPr>
        <w:ind w:firstLine="600" w:firstLineChars="200"/>
        <w:rPr>
          <w:rFonts w:ascii="仿宋" w:hAnsi="仿宋" w:eastAsia="仿宋"/>
          <w:sz w:val="30"/>
          <w:szCs w:val="30"/>
          <w:lang w:val="zh-CN"/>
        </w:rPr>
      </w:pPr>
      <w:r>
        <w:rPr>
          <w:rFonts w:hint="eastAsia" w:ascii="仿宋" w:hAnsi="仿宋" w:eastAsia="仿宋"/>
          <w:sz w:val="30"/>
          <w:szCs w:val="30"/>
          <w:lang w:val="zh-CN"/>
        </w:rPr>
        <w:t>（二）存在问题。</w:t>
      </w:r>
    </w:p>
    <w:p w14:paraId="19A8A999">
      <w:pPr>
        <w:ind w:firstLine="600" w:firstLineChars="200"/>
        <w:rPr>
          <w:rFonts w:ascii="仿宋" w:hAnsi="仿宋" w:eastAsia="仿宋"/>
          <w:sz w:val="30"/>
          <w:szCs w:val="30"/>
          <w:lang w:val="zh-CN"/>
        </w:rPr>
      </w:pPr>
      <w:r>
        <w:rPr>
          <w:rFonts w:hint="eastAsia" w:ascii="仿宋" w:hAnsi="仿宋" w:eastAsia="仿宋"/>
          <w:sz w:val="30"/>
          <w:szCs w:val="30"/>
          <w:lang w:val="zh-CN"/>
        </w:rPr>
        <w:t>节能降耗方面有待于进一步加强。</w:t>
      </w:r>
    </w:p>
    <w:p w14:paraId="15A78738">
      <w:pPr>
        <w:ind w:firstLine="600" w:firstLineChars="200"/>
        <w:rPr>
          <w:rFonts w:ascii="仿宋" w:hAnsi="仿宋" w:eastAsia="仿宋"/>
          <w:sz w:val="30"/>
          <w:szCs w:val="30"/>
          <w:lang w:val="zh-CN"/>
        </w:rPr>
      </w:pPr>
      <w:r>
        <w:rPr>
          <w:rFonts w:hint="eastAsia" w:ascii="仿宋" w:hAnsi="仿宋" w:eastAsia="仿宋"/>
          <w:sz w:val="30"/>
          <w:szCs w:val="30"/>
          <w:lang w:val="zh-CN"/>
        </w:rPr>
        <w:t>（三）改进建议。</w:t>
      </w:r>
    </w:p>
    <w:p w14:paraId="077C419C">
      <w:pPr>
        <w:ind w:firstLine="600" w:firstLineChars="200"/>
        <w:rPr>
          <w:rFonts w:ascii="仿宋" w:hAnsi="仿宋" w:eastAsia="仿宋"/>
          <w:sz w:val="30"/>
          <w:szCs w:val="30"/>
          <w:lang w:val="zh-CN"/>
        </w:rPr>
      </w:pPr>
      <w:r>
        <w:rPr>
          <w:rFonts w:hint="eastAsia" w:ascii="仿宋" w:hAnsi="仿宋" w:eastAsia="仿宋"/>
          <w:sz w:val="30"/>
          <w:szCs w:val="30"/>
          <w:lang w:val="zh-CN"/>
        </w:rPr>
        <w:t>制定出强有力的节能降耗措施，认真开展节能降耗工作，把我校节能降耗控制在合格标准之内。</w:t>
      </w:r>
    </w:p>
    <w:p w14:paraId="472312DA">
      <w:pPr>
        <w:adjustRightInd w:val="0"/>
        <w:snapToGrid w:val="0"/>
        <w:ind w:firstLine="720"/>
        <w:rPr>
          <w:rFonts w:ascii="仿宋" w:hAnsi="仿宋" w:eastAsia="仿宋"/>
          <w:sz w:val="30"/>
          <w:szCs w:val="30"/>
          <w:lang w:val="zh-CN"/>
        </w:rPr>
      </w:pPr>
    </w:p>
    <w:p w14:paraId="0A2074EC">
      <w:pPr>
        <w:widowControl/>
        <w:jc w:val="left"/>
        <w:rPr>
          <w:rStyle w:val="23"/>
          <w:rFonts w:ascii="仿宋" w:hAnsi="仿宋" w:eastAsia="仿宋"/>
          <w:bCs/>
          <w:sz w:val="32"/>
          <w:szCs w:val="32"/>
        </w:rPr>
      </w:pPr>
      <w:bookmarkStart w:id="59" w:name="_Toc15396618"/>
    </w:p>
    <w:p w14:paraId="75AF3F30">
      <w:pPr>
        <w:widowControl/>
        <w:jc w:val="left"/>
        <w:rPr>
          <w:rStyle w:val="23"/>
          <w:rFonts w:ascii="仿宋" w:hAnsi="仿宋" w:eastAsia="仿宋"/>
          <w:bCs/>
          <w:sz w:val="32"/>
          <w:szCs w:val="32"/>
        </w:rPr>
      </w:pPr>
    </w:p>
    <w:p w14:paraId="5D31DDE6">
      <w:pPr>
        <w:widowControl/>
        <w:jc w:val="left"/>
        <w:rPr>
          <w:rStyle w:val="23"/>
          <w:rFonts w:ascii="仿宋" w:hAnsi="仿宋" w:eastAsia="仿宋"/>
          <w:bCs/>
          <w:sz w:val="32"/>
          <w:szCs w:val="32"/>
        </w:rPr>
      </w:pPr>
    </w:p>
    <w:p w14:paraId="2A30C915">
      <w:pPr>
        <w:widowControl/>
        <w:jc w:val="left"/>
        <w:rPr>
          <w:rStyle w:val="23"/>
          <w:rFonts w:ascii="仿宋" w:hAnsi="仿宋" w:eastAsia="仿宋"/>
          <w:bCs/>
          <w:sz w:val="32"/>
          <w:szCs w:val="32"/>
        </w:rPr>
      </w:pPr>
    </w:p>
    <w:p w14:paraId="5E735A64">
      <w:pPr>
        <w:widowControl/>
        <w:jc w:val="left"/>
        <w:rPr>
          <w:rStyle w:val="23"/>
          <w:rFonts w:ascii="仿宋" w:hAnsi="仿宋" w:eastAsia="仿宋"/>
          <w:bCs/>
          <w:sz w:val="32"/>
          <w:szCs w:val="32"/>
        </w:rPr>
      </w:pPr>
    </w:p>
    <w:p w14:paraId="7428DA17">
      <w:pPr>
        <w:widowControl/>
        <w:jc w:val="left"/>
        <w:rPr>
          <w:rStyle w:val="23"/>
          <w:rFonts w:ascii="仿宋" w:hAnsi="仿宋" w:eastAsia="仿宋"/>
          <w:bCs/>
          <w:sz w:val="32"/>
          <w:szCs w:val="32"/>
        </w:rPr>
      </w:pPr>
    </w:p>
    <w:p w14:paraId="1C470E66">
      <w:pPr>
        <w:widowControl/>
        <w:jc w:val="left"/>
        <w:rPr>
          <w:rStyle w:val="23"/>
          <w:rFonts w:ascii="仿宋" w:hAnsi="仿宋" w:eastAsia="仿宋"/>
          <w:bCs/>
          <w:sz w:val="32"/>
          <w:szCs w:val="32"/>
        </w:rPr>
      </w:pPr>
    </w:p>
    <w:p w14:paraId="70BD9AA5">
      <w:pPr>
        <w:widowControl/>
        <w:jc w:val="left"/>
        <w:rPr>
          <w:rStyle w:val="23"/>
          <w:rFonts w:ascii="仿宋" w:hAnsi="仿宋" w:eastAsia="仿宋"/>
          <w:bCs/>
          <w:sz w:val="32"/>
          <w:szCs w:val="32"/>
        </w:rPr>
      </w:pPr>
    </w:p>
    <w:p w14:paraId="4D60C415">
      <w:pPr>
        <w:widowControl/>
        <w:jc w:val="left"/>
        <w:rPr>
          <w:rStyle w:val="23"/>
          <w:rFonts w:ascii="仿宋" w:hAnsi="仿宋" w:eastAsia="仿宋"/>
          <w:bCs/>
          <w:sz w:val="32"/>
          <w:szCs w:val="32"/>
        </w:rPr>
      </w:pPr>
      <w:r>
        <w:rPr>
          <w:rStyle w:val="23"/>
          <w:rFonts w:hint="eastAsia" w:ascii="仿宋" w:hAnsi="仿宋" w:eastAsia="仿宋"/>
          <w:bCs/>
          <w:sz w:val="32"/>
          <w:szCs w:val="32"/>
        </w:rPr>
        <w:t>附件</w:t>
      </w:r>
      <w:r>
        <w:rPr>
          <w:rStyle w:val="23"/>
          <w:rFonts w:ascii="仿宋" w:hAnsi="仿宋" w:eastAsia="仿宋"/>
          <w:bCs/>
          <w:sz w:val="32"/>
          <w:szCs w:val="32"/>
        </w:rPr>
        <w:t>2</w:t>
      </w:r>
    </w:p>
    <w:p w14:paraId="5CB7A11B">
      <w:pPr>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年“三免一补”</w:t>
      </w:r>
    </w:p>
    <w:p w14:paraId="6D9F80DA">
      <w:pPr>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14:paraId="32107348">
      <w:pPr>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64F09E9E">
      <w:pPr>
        <w:ind w:firstLine="640" w:firstLineChars="200"/>
        <w:rPr>
          <w:rFonts w:ascii="仿宋" w:hAnsi="仿宋" w:eastAsia="仿宋" w:cs="仿宋_GB2312"/>
          <w:sz w:val="32"/>
          <w:szCs w:val="32"/>
        </w:rPr>
      </w:pPr>
      <w:r>
        <w:rPr>
          <w:rFonts w:hint="eastAsia" w:ascii="仿宋" w:hAnsi="仿宋" w:eastAsia="仿宋" w:cs="仿宋_GB2312"/>
          <w:sz w:val="32"/>
          <w:szCs w:val="32"/>
        </w:rPr>
        <w:t>“三免一补”项目绩效目标完成情况综述。项目全年预算数</w:t>
      </w:r>
      <w:r>
        <w:rPr>
          <w:rFonts w:ascii="仿宋" w:hAnsi="仿宋" w:eastAsia="仿宋" w:cs="仿宋_GB2312"/>
          <w:sz w:val="32"/>
          <w:szCs w:val="32"/>
        </w:rPr>
        <w:t>123.95</w:t>
      </w:r>
      <w:r>
        <w:rPr>
          <w:rFonts w:hint="eastAsia" w:ascii="仿宋" w:hAnsi="仿宋" w:eastAsia="仿宋" w:cs="仿宋_GB2312"/>
          <w:sz w:val="32"/>
          <w:szCs w:val="32"/>
        </w:rPr>
        <w:t>万元，执行数为</w:t>
      </w:r>
      <w:r>
        <w:rPr>
          <w:rFonts w:ascii="仿宋" w:hAnsi="仿宋" w:eastAsia="仿宋" w:cs="仿宋_GB2312"/>
          <w:color w:val="000000"/>
          <w:sz w:val="32"/>
          <w:szCs w:val="32"/>
        </w:rPr>
        <w:t>83.85</w:t>
      </w:r>
      <w:r>
        <w:rPr>
          <w:rFonts w:hint="eastAsia" w:ascii="仿宋" w:hAnsi="仿宋" w:eastAsia="仿宋" w:cs="仿宋_GB2312"/>
          <w:color w:val="000000"/>
          <w:sz w:val="32"/>
          <w:szCs w:val="32"/>
        </w:rPr>
        <w:t>万元，结余</w:t>
      </w:r>
      <w:r>
        <w:rPr>
          <w:rFonts w:ascii="仿宋" w:hAnsi="仿宋" w:eastAsia="仿宋" w:cs="仿宋_GB2312"/>
          <w:color w:val="000000"/>
          <w:sz w:val="32"/>
          <w:szCs w:val="32"/>
        </w:rPr>
        <w:t>40.1</w:t>
      </w:r>
      <w:r>
        <w:rPr>
          <w:rFonts w:hint="eastAsia" w:ascii="仿宋" w:hAnsi="仿宋" w:eastAsia="仿宋" w:cs="仿宋_GB2312"/>
          <w:sz w:val="32"/>
          <w:szCs w:val="32"/>
        </w:rPr>
        <w:t>万元，完成预算的</w:t>
      </w:r>
      <w:r>
        <w:rPr>
          <w:rFonts w:ascii="仿宋" w:hAnsi="仿宋" w:eastAsia="仿宋" w:cs="仿宋_GB2312"/>
          <w:sz w:val="32"/>
          <w:szCs w:val="32"/>
        </w:rPr>
        <w:t>74%</w:t>
      </w:r>
      <w:r>
        <w:rPr>
          <w:rFonts w:hint="eastAsia" w:ascii="仿宋" w:hAnsi="仿宋" w:eastAsia="仿宋" w:cs="仿宋_GB2312"/>
          <w:sz w:val="32"/>
          <w:szCs w:val="32"/>
        </w:rPr>
        <w:t>。通过项目实施，保障了“三免一补”配套资金的合理使用。</w:t>
      </w:r>
    </w:p>
    <w:p w14:paraId="29CD154B">
      <w:pPr>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14:paraId="2F3C01AF">
      <w:pPr>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4F20F074">
      <w:pPr>
        <w:ind w:firstLine="640" w:firstLineChars="200"/>
        <w:rPr>
          <w:rFonts w:ascii="仿宋" w:hAnsi="仿宋" w:eastAsia="仿宋" w:cs="仿宋_GB2312"/>
          <w:sz w:val="32"/>
          <w:szCs w:val="32"/>
        </w:rPr>
      </w:pPr>
      <w:r>
        <w:rPr>
          <w:rFonts w:hint="eastAsia" w:ascii="仿宋" w:hAnsi="仿宋" w:eastAsia="仿宋" w:cs="仿宋_GB2312"/>
          <w:sz w:val="32"/>
          <w:szCs w:val="32"/>
        </w:rPr>
        <w:t>总体上看，我单位项目决策依据是充分的，资金、财务管理以及项目组织方面制度较为完善，执行力度高、监管到位，项目目标任务完成情况好。</w:t>
      </w:r>
    </w:p>
    <w:p w14:paraId="0D7599AD">
      <w:pPr>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68E9CCA0">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6914DC3B">
      <w:pPr>
        <w:ind w:firstLine="640" w:firstLineChars="200"/>
        <w:rPr>
          <w:rFonts w:ascii="仿宋" w:hAnsi="仿宋" w:eastAsia="仿宋" w:cs="仿宋_GB2312"/>
          <w:sz w:val="32"/>
          <w:szCs w:val="32"/>
        </w:rPr>
      </w:pPr>
      <w:r>
        <w:rPr>
          <w:rFonts w:hint="eastAsia" w:ascii="仿宋" w:hAnsi="仿宋" w:eastAsia="仿宋" w:cs="仿宋_GB2312"/>
          <w:sz w:val="32"/>
          <w:szCs w:val="32"/>
        </w:rPr>
        <w:t>在立项阶段，严格按照项目的目标和任务，科学合理地编制和安排预算，进行了必要性和可行性分析，绩效目标设置情况明确、合理。</w:t>
      </w:r>
    </w:p>
    <w:p w14:paraId="45B27A70">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365D07CE">
      <w:pPr>
        <w:ind w:firstLine="640" w:firstLineChars="200"/>
        <w:rPr>
          <w:rFonts w:ascii="仿宋" w:hAnsi="仿宋" w:eastAsia="仿宋" w:cs="仿宋_GB2312"/>
          <w:sz w:val="32"/>
          <w:szCs w:val="32"/>
        </w:rPr>
      </w:pPr>
      <w:r>
        <w:rPr>
          <w:rFonts w:hint="eastAsia" w:ascii="仿宋" w:hAnsi="仿宋" w:eastAsia="仿宋" w:cs="仿宋_GB2312"/>
          <w:sz w:val="32"/>
          <w:szCs w:val="32"/>
        </w:rPr>
        <w:t>项目预算编制比较规范和细化，资金及时到位。经费支出的按进度进行，进展情况良好。严格执行国家及省财政厅有关财务开支范围及开支标准，项目经费支出必须有经手人、负责领导审批、由财务人员审核后支付，确保了项目资金专款专用，安全高效。</w:t>
      </w:r>
    </w:p>
    <w:p w14:paraId="157B5907">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41C45E7D">
      <w:pPr>
        <w:ind w:firstLine="640" w:firstLineChars="200"/>
        <w:rPr>
          <w:rFonts w:ascii="仿宋" w:hAnsi="仿宋" w:eastAsia="仿宋" w:cs="仿宋_GB2312"/>
          <w:sz w:val="32"/>
          <w:szCs w:val="32"/>
        </w:rPr>
      </w:pPr>
      <w:r>
        <w:rPr>
          <w:rFonts w:hint="eastAsia" w:ascii="仿宋" w:hAnsi="仿宋" w:eastAsia="仿宋" w:cs="仿宋_GB2312"/>
          <w:sz w:val="32"/>
          <w:szCs w:val="32"/>
        </w:rPr>
        <w:t>通过</w:t>
      </w:r>
      <w:r>
        <w:rPr>
          <w:rFonts w:ascii="仿宋" w:hAnsi="仿宋" w:eastAsia="仿宋" w:cs="仿宋_GB2312"/>
          <w:sz w:val="32"/>
          <w:szCs w:val="32"/>
        </w:rPr>
        <w:t>2018</w:t>
      </w:r>
      <w:r>
        <w:rPr>
          <w:rFonts w:hint="eastAsia" w:ascii="仿宋" w:hAnsi="仿宋" w:eastAsia="仿宋" w:cs="仿宋_GB2312"/>
          <w:sz w:val="32"/>
          <w:szCs w:val="32"/>
        </w:rPr>
        <w:t>年为期一年项目的实施，较好地完成了项目</w:t>
      </w:r>
      <w:r>
        <w:rPr>
          <w:rFonts w:ascii="仿宋" w:hAnsi="仿宋" w:eastAsia="仿宋" w:cs="仿宋_GB2312"/>
          <w:sz w:val="32"/>
          <w:szCs w:val="32"/>
        </w:rPr>
        <w:t>2018</w:t>
      </w:r>
      <w:r>
        <w:rPr>
          <w:rFonts w:hint="eastAsia" w:ascii="仿宋" w:hAnsi="仿宋" w:eastAsia="仿宋" w:cs="仿宋_GB2312"/>
          <w:sz w:val="32"/>
          <w:szCs w:val="32"/>
        </w:rPr>
        <w:t>年的预期目标，为我单位完成</w:t>
      </w:r>
      <w:r>
        <w:rPr>
          <w:rFonts w:ascii="仿宋" w:hAnsi="仿宋" w:eastAsia="仿宋" w:cs="仿宋_GB2312"/>
          <w:sz w:val="32"/>
          <w:szCs w:val="32"/>
        </w:rPr>
        <w:t>2018</w:t>
      </w:r>
      <w:r>
        <w:rPr>
          <w:rFonts w:hint="eastAsia" w:ascii="仿宋" w:hAnsi="仿宋" w:eastAsia="仿宋" w:cs="仿宋_GB2312"/>
          <w:sz w:val="32"/>
          <w:szCs w:val="32"/>
        </w:rPr>
        <w:t>年全年工作整体目标奠定了坚实基础。</w:t>
      </w:r>
    </w:p>
    <w:p w14:paraId="4006F248">
      <w:pPr>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三、存在主要问题：无</w:t>
      </w:r>
    </w:p>
    <w:p w14:paraId="13AE8F14">
      <w:pPr>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14:paraId="1F7BE176">
      <w:pPr>
        <w:ind w:firstLine="640" w:firstLineChars="200"/>
        <w:rPr>
          <w:rStyle w:val="16"/>
          <w:rFonts w:ascii="仿宋" w:hAnsi="仿宋" w:eastAsia="仿宋" w:cs="仿宋_GB2312"/>
          <w:b w:val="0"/>
          <w:kern w:val="2"/>
          <w:sz w:val="32"/>
          <w:szCs w:val="32"/>
        </w:rPr>
      </w:pPr>
      <w:r>
        <w:rPr>
          <w:rStyle w:val="16"/>
          <w:rFonts w:hint="eastAsia" w:ascii="仿宋" w:hAnsi="仿宋" w:eastAsia="仿宋" w:cs="仿宋_GB2312"/>
          <w:b w:val="0"/>
          <w:kern w:val="2"/>
          <w:sz w:val="32"/>
          <w:szCs w:val="32"/>
        </w:rPr>
        <w:t>根据我单位实际，对项目经办人、财务人员进行培训，进一步加强项目资金管理。</w:t>
      </w:r>
    </w:p>
    <w:p w14:paraId="65112B9B">
      <w:pPr>
        <w:ind w:firstLine="640" w:firstLineChars="200"/>
        <w:rPr>
          <w:rStyle w:val="16"/>
          <w:rFonts w:ascii="仿宋" w:hAnsi="仿宋" w:eastAsia="仿宋" w:cs="仿宋_GB2312"/>
          <w:b w:val="0"/>
          <w:kern w:val="2"/>
          <w:sz w:val="32"/>
          <w:szCs w:val="32"/>
        </w:rPr>
      </w:pPr>
    </w:p>
    <w:p w14:paraId="11F60FB0">
      <w:pPr>
        <w:jc w:val="center"/>
        <w:rPr>
          <w:rFonts w:ascii="黑体" w:hAnsi="黑体" w:eastAsia="黑体" w:cs="方正小标宋简体"/>
          <w:sz w:val="44"/>
          <w:szCs w:val="44"/>
        </w:rPr>
      </w:pPr>
    </w:p>
    <w:p w14:paraId="7B684874">
      <w:pPr>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年“教师奖励性绩效”</w:t>
      </w:r>
    </w:p>
    <w:p w14:paraId="25775BCC">
      <w:pPr>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14:paraId="302514B8">
      <w:pPr>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11DA7E42">
      <w:pPr>
        <w:ind w:firstLine="640" w:firstLineChars="200"/>
        <w:rPr>
          <w:rFonts w:ascii="仿宋" w:hAnsi="仿宋" w:eastAsia="仿宋" w:cs="仿宋_GB2312"/>
          <w:sz w:val="32"/>
          <w:szCs w:val="32"/>
        </w:rPr>
      </w:pPr>
      <w:r>
        <w:rPr>
          <w:rFonts w:hint="eastAsia" w:ascii="仿宋" w:hAnsi="仿宋" w:eastAsia="仿宋" w:cs="仿宋_GB2312"/>
          <w:sz w:val="32"/>
          <w:szCs w:val="32"/>
        </w:rPr>
        <w:t>“教师奖励性绩效”项目绩效目标完成情况综述。项目全年预算数</w:t>
      </w:r>
      <w:r>
        <w:rPr>
          <w:rFonts w:ascii="仿宋" w:hAnsi="仿宋" w:eastAsia="仿宋" w:cs="仿宋_GB2312"/>
          <w:sz w:val="32"/>
          <w:szCs w:val="32"/>
        </w:rPr>
        <w:t>9.66</w:t>
      </w:r>
      <w:r>
        <w:rPr>
          <w:rFonts w:hint="eastAsia" w:ascii="仿宋" w:hAnsi="仿宋" w:eastAsia="仿宋" w:cs="仿宋_GB2312"/>
          <w:sz w:val="32"/>
          <w:szCs w:val="32"/>
        </w:rPr>
        <w:t>万元，执行数为</w:t>
      </w:r>
      <w:r>
        <w:rPr>
          <w:rFonts w:ascii="仿宋" w:hAnsi="仿宋" w:eastAsia="仿宋" w:cs="仿宋_GB2312"/>
          <w:sz w:val="32"/>
          <w:szCs w:val="32"/>
        </w:rPr>
        <w:t>9.66</w:t>
      </w:r>
      <w:r>
        <w:rPr>
          <w:rFonts w:hint="eastAsia" w:ascii="仿宋" w:hAnsi="仿宋" w:eastAsia="仿宋" w:cs="仿宋_GB2312"/>
          <w:sz w:val="32"/>
          <w:szCs w:val="32"/>
        </w:rPr>
        <w:t>万元，完成预算的</w:t>
      </w:r>
      <w:r>
        <w:rPr>
          <w:rFonts w:ascii="仿宋" w:hAnsi="仿宋" w:eastAsia="仿宋" w:cs="仿宋_GB2312"/>
          <w:sz w:val="32"/>
          <w:szCs w:val="32"/>
        </w:rPr>
        <w:t>100%</w:t>
      </w:r>
      <w:r>
        <w:rPr>
          <w:rFonts w:hint="eastAsia" w:ascii="仿宋" w:hAnsi="仿宋" w:eastAsia="仿宋" w:cs="仿宋_GB2312"/>
          <w:sz w:val="32"/>
          <w:szCs w:val="32"/>
        </w:rPr>
        <w:t>。通过项目实施，提高了教师的积极性，全面发挥教师的引领作用。</w:t>
      </w:r>
    </w:p>
    <w:p w14:paraId="5F9EECD2">
      <w:pPr>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14:paraId="078238FC">
      <w:pPr>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2FC89F8A">
      <w:pPr>
        <w:ind w:firstLine="640" w:firstLineChars="200"/>
        <w:rPr>
          <w:rFonts w:ascii="仿宋" w:hAnsi="仿宋" w:eastAsia="仿宋" w:cs="仿宋_GB2312"/>
          <w:sz w:val="32"/>
          <w:szCs w:val="32"/>
        </w:rPr>
      </w:pPr>
      <w:r>
        <w:rPr>
          <w:rFonts w:hint="eastAsia" w:ascii="仿宋" w:hAnsi="仿宋" w:eastAsia="仿宋" w:cs="仿宋_GB2312"/>
          <w:sz w:val="32"/>
          <w:szCs w:val="32"/>
        </w:rPr>
        <w:t>总体上看，我单位项目决策依据是充分的，资金、财务管理以及项目组织方面制度较为完善，执行力度高、监管到位，项目目标任务完成情况好。</w:t>
      </w:r>
    </w:p>
    <w:p w14:paraId="091E8415">
      <w:pPr>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3CD5C37A">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53B12190">
      <w:pPr>
        <w:ind w:firstLine="640" w:firstLineChars="200"/>
        <w:rPr>
          <w:rFonts w:ascii="仿宋" w:hAnsi="仿宋" w:eastAsia="仿宋" w:cs="仿宋_GB2312"/>
          <w:sz w:val="32"/>
          <w:szCs w:val="32"/>
        </w:rPr>
      </w:pPr>
      <w:r>
        <w:rPr>
          <w:rFonts w:hint="eastAsia" w:ascii="仿宋" w:hAnsi="仿宋" w:eastAsia="仿宋" w:cs="仿宋_GB2312"/>
          <w:sz w:val="32"/>
          <w:szCs w:val="32"/>
        </w:rPr>
        <w:t>在立项阶段，严格按照项目的目标和任务，科学合理地编制和安排预算，进行了必要性和可行性分析，绩效目标设置情况明确、合理。</w:t>
      </w:r>
    </w:p>
    <w:p w14:paraId="56FD0598">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3FCFFA17">
      <w:pPr>
        <w:ind w:firstLine="640" w:firstLineChars="200"/>
        <w:rPr>
          <w:rFonts w:ascii="仿宋" w:hAnsi="仿宋" w:eastAsia="仿宋" w:cs="仿宋_GB2312"/>
          <w:sz w:val="32"/>
          <w:szCs w:val="32"/>
        </w:rPr>
      </w:pPr>
      <w:r>
        <w:rPr>
          <w:rFonts w:hint="eastAsia" w:ascii="仿宋" w:hAnsi="仿宋" w:eastAsia="仿宋" w:cs="仿宋_GB2312"/>
          <w:sz w:val="32"/>
          <w:szCs w:val="32"/>
        </w:rPr>
        <w:t>项目预算编制比较规范和细化，资金及时到位。经费支出的按进度进行，进展情况良好。严格执行国家及省财政厅有关财务开支范围及开支标准，项目经费支出必须有经手人、负责领导审批、由财务人员审核后支付，确保了项目资金专款专用，安全高效。</w:t>
      </w:r>
    </w:p>
    <w:p w14:paraId="55764CAF">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43CA9554">
      <w:pPr>
        <w:ind w:firstLine="640" w:firstLineChars="200"/>
        <w:rPr>
          <w:rFonts w:ascii="仿宋" w:hAnsi="仿宋" w:eastAsia="仿宋" w:cs="仿宋_GB2312"/>
          <w:sz w:val="32"/>
          <w:szCs w:val="32"/>
        </w:rPr>
      </w:pPr>
      <w:r>
        <w:rPr>
          <w:rFonts w:hint="eastAsia" w:ascii="仿宋" w:hAnsi="仿宋" w:eastAsia="仿宋" w:cs="仿宋_GB2312"/>
          <w:sz w:val="32"/>
          <w:szCs w:val="32"/>
        </w:rPr>
        <w:t>通过</w:t>
      </w:r>
      <w:r>
        <w:rPr>
          <w:rFonts w:ascii="仿宋" w:hAnsi="仿宋" w:eastAsia="仿宋" w:cs="仿宋_GB2312"/>
          <w:sz w:val="32"/>
          <w:szCs w:val="32"/>
        </w:rPr>
        <w:t>2018</w:t>
      </w:r>
      <w:r>
        <w:rPr>
          <w:rFonts w:hint="eastAsia" w:ascii="仿宋" w:hAnsi="仿宋" w:eastAsia="仿宋" w:cs="仿宋_GB2312"/>
          <w:sz w:val="32"/>
          <w:szCs w:val="32"/>
        </w:rPr>
        <w:t>年为期一年项目的实施，较好地完成了项目</w:t>
      </w:r>
      <w:r>
        <w:rPr>
          <w:rFonts w:ascii="仿宋" w:hAnsi="仿宋" w:eastAsia="仿宋" w:cs="仿宋_GB2312"/>
          <w:sz w:val="32"/>
          <w:szCs w:val="32"/>
        </w:rPr>
        <w:t>2018</w:t>
      </w:r>
      <w:r>
        <w:rPr>
          <w:rFonts w:hint="eastAsia" w:ascii="仿宋" w:hAnsi="仿宋" w:eastAsia="仿宋" w:cs="仿宋_GB2312"/>
          <w:sz w:val="32"/>
          <w:szCs w:val="32"/>
        </w:rPr>
        <w:t>年的预期目标，为我单位完成</w:t>
      </w:r>
      <w:r>
        <w:rPr>
          <w:rFonts w:ascii="仿宋" w:hAnsi="仿宋" w:eastAsia="仿宋" w:cs="仿宋_GB2312"/>
          <w:sz w:val="32"/>
          <w:szCs w:val="32"/>
        </w:rPr>
        <w:t>2018</w:t>
      </w:r>
      <w:r>
        <w:rPr>
          <w:rFonts w:hint="eastAsia" w:ascii="仿宋" w:hAnsi="仿宋" w:eastAsia="仿宋" w:cs="仿宋_GB2312"/>
          <w:sz w:val="32"/>
          <w:szCs w:val="32"/>
        </w:rPr>
        <w:t>年全年工作整体目标奠定了坚实基础。</w:t>
      </w:r>
    </w:p>
    <w:p w14:paraId="7B02F714">
      <w:pPr>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三、存在主要问题：无</w:t>
      </w:r>
    </w:p>
    <w:p w14:paraId="3F6B7EBF">
      <w:pPr>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14:paraId="4C3EFD65">
      <w:pPr>
        <w:ind w:firstLine="640" w:firstLineChars="200"/>
        <w:rPr>
          <w:rStyle w:val="16"/>
          <w:rFonts w:ascii="仿宋" w:hAnsi="仿宋" w:eastAsia="仿宋" w:cs="仿宋_GB2312"/>
          <w:b w:val="0"/>
          <w:kern w:val="2"/>
          <w:sz w:val="32"/>
          <w:szCs w:val="32"/>
        </w:rPr>
      </w:pPr>
      <w:r>
        <w:rPr>
          <w:rStyle w:val="16"/>
          <w:rFonts w:hint="eastAsia" w:ascii="仿宋" w:hAnsi="仿宋" w:eastAsia="仿宋" w:cs="仿宋_GB2312"/>
          <w:b w:val="0"/>
          <w:kern w:val="2"/>
          <w:sz w:val="32"/>
          <w:szCs w:val="32"/>
        </w:rPr>
        <w:t>根据我单位实际，对项目经办人、财务人员进行培训，进一步加强项目资金管理。</w:t>
      </w:r>
    </w:p>
    <w:p w14:paraId="6BBF464C">
      <w:pPr>
        <w:ind w:firstLine="640" w:firstLineChars="200"/>
        <w:rPr>
          <w:rStyle w:val="16"/>
          <w:rFonts w:ascii="仿宋" w:hAnsi="仿宋" w:eastAsia="仿宋" w:cs="仿宋_GB2312"/>
          <w:b w:val="0"/>
          <w:kern w:val="2"/>
          <w:sz w:val="32"/>
          <w:szCs w:val="32"/>
        </w:rPr>
      </w:pPr>
    </w:p>
    <w:p w14:paraId="7E3E8A8B">
      <w:pPr>
        <w:jc w:val="center"/>
        <w:rPr>
          <w:rFonts w:ascii="黑体" w:hAnsi="黑体" w:eastAsia="黑体" w:cs="方正小标宋简体"/>
          <w:sz w:val="44"/>
          <w:szCs w:val="44"/>
        </w:rPr>
      </w:pPr>
    </w:p>
    <w:p w14:paraId="11139974">
      <w:pPr>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年“义务阶段住校生交通补助”</w:t>
      </w:r>
    </w:p>
    <w:p w14:paraId="3EB45564">
      <w:pPr>
        <w:jc w:val="center"/>
        <w:rPr>
          <w:rFonts w:ascii="黑体" w:hAnsi="黑体" w:eastAsia="黑体" w:cs="方正小标宋简体"/>
          <w:sz w:val="44"/>
          <w:szCs w:val="44"/>
        </w:rPr>
      </w:pPr>
      <w:r>
        <w:rPr>
          <w:rFonts w:hint="eastAsia" w:ascii="黑体" w:hAnsi="黑体" w:eastAsia="黑体" w:cs="方正小标宋简体"/>
          <w:sz w:val="44"/>
          <w:szCs w:val="44"/>
        </w:rPr>
        <w:t>项目支出绩效评价报告</w:t>
      </w:r>
    </w:p>
    <w:p w14:paraId="1BB91360">
      <w:pPr>
        <w:ind w:firstLine="640"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14:paraId="45DD0D1D">
      <w:pPr>
        <w:ind w:firstLine="640" w:firstLineChars="200"/>
        <w:rPr>
          <w:rFonts w:ascii="仿宋" w:hAnsi="仿宋" w:eastAsia="仿宋" w:cs="仿宋_GB2312"/>
          <w:sz w:val="32"/>
          <w:szCs w:val="32"/>
        </w:rPr>
      </w:pPr>
      <w:r>
        <w:rPr>
          <w:rFonts w:ascii="仿宋" w:hAnsi="仿宋" w:eastAsia="仿宋" w:cs="仿宋_GB2312"/>
          <w:sz w:val="32"/>
          <w:szCs w:val="32"/>
        </w:rPr>
        <w:t xml:space="preserve"> </w:t>
      </w:r>
      <w:r>
        <w:rPr>
          <w:rFonts w:hint="eastAsia" w:ascii="仿宋" w:hAnsi="仿宋" w:eastAsia="仿宋" w:cs="仿宋_GB2312"/>
          <w:sz w:val="32"/>
          <w:szCs w:val="32"/>
        </w:rPr>
        <w:t>“义教阶段住校生交通补助”项目绩效目标完成情况综述。项目全年预算数</w:t>
      </w:r>
      <w:r>
        <w:rPr>
          <w:rFonts w:ascii="仿宋" w:hAnsi="仿宋" w:eastAsia="仿宋" w:cs="仿宋_GB2312"/>
          <w:sz w:val="32"/>
          <w:szCs w:val="32"/>
        </w:rPr>
        <w:t>12.22</w:t>
      </w:r>
      <w:r>
        <w:rPr>
          <w:rFonts w:hint="eastAsia" w:ascii="仿宋" w:hAnsi="仿宋" w:eastAsia="仿宋" w:cs="仿宋_GB2312"/>
          <w:sz w:val="32"/>
          <w:szCs w:val="32"/>
        </w:rPr>
        <w:t>万元，执行数为</w:t>
      </w:r>
      <w:r>
        <w:rPr>
          <w:rFonts w:ascii="仿宋" w:hAnsi="仿宋" w:eastAsia="仿宋" w:cs="仿宋_GB2312"/>
          <w:sz w:val="32"/>
          <w:szCs w:val="32"/>
        </w:rPr>
        <w:t>12.22</w:t>
      </w:r>
      <w:r>
        <w:rPr>
          <w:rFonts w:hint="eastAsia" w:ascii="仿宋" w:hAnsi="仿宋" w:eastAsia="仿宋" w:cs="仿宋_GB2312"/>
          <w:sz w:val="32"/>
          <w:szCs w:val="32"/>
        </w:rPr>
        <w:t>万元，完成预算的</w:t>
      </w:r>
      <w:r>
        <w:rPr>
          <w:rFonts w:ascii="仿宋" w:hAnsi="仿宋" w:eastAsia="仿宋" w:cs="仿宋_GB2312"/>
          <w:sz w:val="32"/>
          <w:szCs w:val="32"/>
        </w:rPr>
        <w:t>100%</w:t>
      </w:r>
      <w:r>
        <w:rPr>
          <w:rFonts w:hint="eastAsia" w:ascii="仿宋" w:hAnsi="仿宋" w:eastAsia="仿宋" w:cs="仿宋_GB2312"/>
          <w:sz w:val="32"/>
          <w:szCs w:val="32"/>
        </w:rPr>
        <w:t>。通过项目实施，保障了义教阶段住校生交通补助准确及时地发放。</w:t>
      </w:r>
    </w:p>
    <w:p w14:paraId="0A9BE7CF">
      <w:pPr>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14:paraId="717FEE40">
      <w:pPr>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57672858">
      <w:pPr>
        <w:ind w:firstLine="640" w:firstLineChars="200"/>
        <w:rPr>
          <w:rFonts w:ascii="仿宋" w:hAnsi="仿宋" w:eastAsia="仿宋" w:cs="仿宋_GB2312"/>
          <w:sz w:val="32"/>
          <w:szCs w:val="32"/>
        </w:rPr>
      </w:pPr>
      <w:r>
        <w:rPr>
          <w:rFonts w:hint="eastAsia" w:ascii="仿宋" w:hAnsi="仿宋" w:eastAsia="仿宋" w:cs="仿宋_GB2312"/>
          <w:sz w:val="32"/>
          <w:szCs w:val="32"/>
        </w:rPr>
        <w:t>总体上看，我单位项目决策依据是充分的，资金、财务管理以及项目组织方面制度较为完善，执行力度高、监管到位，项目目标任务完成情况好。</w:t>
      </w:r>
    </w:p>
    <w:p w14:paraId="516F2D90">
      <w:pPr>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49E27854">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3F920772">
      <w:pPr>
        <w:ind w:firstLine="640" w:firstLineChars="200"/>
        <w:rPr>
          <w:rFonts w:ascii="仿宋" w:hAnsi="仿宋" w:eastAsia="仿宋" w:cs="仿宋_GB2312"/>
          <w:sz w:val="32"/>
          <w:szCs w:val="32"/>
        </w:rPr>
      </w:pPr>
      <w:r>
        <w:rPr>
          <w:rFonts w:hint="eastAsia" w:ascii="仿宋" w:hAnsi="仿宋" w:eastAsia="仿宋" w:cs="仿宋_GB2312"/>
          <w:sz w:val="32"/>
          <w:szCs w:val="32"/>
        </w:rPr>
        <w:t>在立项阶段，严格按照项目的目标和任务，科学合理地编制和安排预算，进行了必要性和可行性分析，绩效目标设置情况明确、合理。</w:t>
      </w:r>
    </w:p>
    <w:p w14:paraId="37F69DF9">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37308AFE">
      <w:pPr>
        <w:ind w:firstLine="640" w:firstLineChars="200"/>
        <w:rPr>
          <w:rFonts w:ascii="仿宋" w:hAnsi="仿宋" w:eastAsia="仿宋" w:cs="仿宋_GB2312"/>
          <w:sz w:val="32"/>
          <w:szCs w:val="32"/>
        </w:rPr>
      </w:pPr>
      <w:r>
        <w:rPr>
          <w:rFonts w:hint="eastAsia" w:ascii="仿宋" w:hAnsi="仿宋" w:eastAsia="仿宋" w:cs="仿宋_GB2312"/>
          <w:sz w:val="32"/>
          <w:szCs w:val="32"/>
        </w:rPr>
        <w:t>项目预算编制比较规范和细化，资金及时到位。经费支出的按进度进行，进展情况良好。严格执行国家及省财政厅有关财务开支范围及开支标准，项目经费支出必须有经手人、负责领导审批、由财务人员审核后支付，确保了项目资金专款专用，安全高效。</w:t>
      </w:r>
    </w:p>
    <w:p w14:paraId="3D43B9A0">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4318B8E0">
      <w:pPr>
        <w:ind w:firstLine="640" w:firstLineChars="200"/>
        <w:rPr>
          <w:rFonts w:ascii="仿宋" w:hAnsi="仿宋" w:eastAsia="仿宋" w:cs="仿宋_GB2312"/>
          <w:sz w:val="32"/>
          <w:szCs w:val="32"/>
        </w:rPr>
      </w:pPr>
      <w:r>
        <w:rPr>
          <w:rFonts w:hint="eastAsia" w:ascii="仿宋" w:hAnsi="仿宋" w:eastAsia="仿宋" w:cs="仿宋_GB2312"/>
          <w:sz w:val="32"/>
          <w:szCs w:val="32"/>
        </w:rPr>
        <w:t>通过</w:t>
      </w:r>
      <w:r>
        <w:rPr>
          <w:rFonts w:ascii="仿宋" w:hAnsi="仿宋" w:eastAsia="仿宋" w:cs="仿宋_GB2312"/>
          <w:sz w:val="32"/>
          <w:szCs w:val="32"/>
        </w:rPr>
        <w:t>2018</w:t>
      </w:r>
      <w:r>
        <w:rPr>
          <w:rFonts w:hint="eastAsia" w:ascii="仿宋" w:hAnsi="仿宋" w:eastAsia="仿宋" w:cs="仿宋_GB2312"/>
          <w:sz w:val="32"/>
          <w:szCs w:val="32"/>
        </w:rPr>
        <w:t>年为期一年项目的实施，较好地完成了项目</w:t>
      </w:r>
      <w:r>
        <w:rPr>
          <w:rFonts w:ascii="仿宋" w:hAnsi="仿宋" w:eastAsia="仿宋" w:cs="仿宋_GB2312"/>
          <w:sz w:val="32"/>
          <w:szCs w:val="32"/>
        </w:rPr>
        <w:t>2018</w:t>
      </w:r>
      <w:r>
        <w:rPr>
          <w:rFonts w:hint="eastAsia" w:ascii="仿宋" w:hAnsi="仿宋" w:eastAsia="仿宋" w:cs="仿宋_GB2312"/>
          <w:sz w:val="32"/>
          <w:szCs w:val="32"/>
        </w:rPr>
        <w:t>年的预期目标，为我单位完成</w:t>
      </w:r>
      <w:r>
        <w:rPr>
          <w:rFonts w:ascii="仿宋" w:hAnsi="仿宋" w:eastAsia="仿宋" w:cs="仿宋_GB2312"/>
          <w:sz w:val="32"/>
          <w:szCs w:val="32"/>
        </w:rPr>
        <w:t>2018</w:t>
      </w:r>
      <w:r>
        <w:rPr>
          <w:rFonts w:hint="eastAsia" w:ascii="仿宋" w:hAnsi="仿宋" w:eastAsia="仿宋" w:cs="仿宋_GB2312"/>
          <w:sz w:val="32"/>
          <w:szCs w:val="32"/>
        </w:rPr>
        <w:t>年全年工作整体目标奠定了坚实基础。</w:t>
      </w:r>
    </w:p>
    <w:p w14:paraId="4D05C874">
      <w:pPr>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三、存在主要问题：无</w:t>
      </w:r>
    </w:p>
    <w:p w14:paraId="07358606">
      <w:pPr>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14:paraId="76822A4D">
      <w:pPr>
        <w:ind w:firstLine="640" w:firstLineChars="200"/>
        <w:rPr>
          <w:rStyle w:val="16"/>
          <w:rFonts w:ascii="仿宋" w:hAnsi="仿宋" w:eastAsia="仿宋" w:cs="仿宋_GB2312"/>
          <w:b w:val="0"/>
          <w:kern w:val="2"/>
          <w:sz w:val="32"/>
          <w:szCs w:val="32"/>
        </w:rPr>
      </w:pPr>
      <w:r>
        <w:rPr>
          <w:rStyle w:val="16"/>
          <w:rFonts w:hint="eastAsia" w:ascii="仿宋" w:hAnsi="仿宋" w:eastAsia="仿宋" w:cs="仿宋_GB2312"/>
          <w:b w:val="0"/>
          <w:kern w:val="2"/>
          <w:sz w:val="32"/>
          <w:szCs w:val="32"/>
        </w:rPr>
        <w:t>根据我单位实际，对项目经办人、财务人员进行培训，进一步加强项目资金管理。</w:t>
      </w:r>
    </w:p>
    <w:p w14:paraId="7A25D45F">
      <w:pPr>
        <w:jc w:val="center"/>
        <w:rPr>
          <w:rFonts w:ascii="黑体" w:hAnsi="黑体" w:eastAsia="黑体" w:cs="方正小标宋简体"/>
          <w:sz w:val="44"/>
          <w:szCs w:val="44"/>
        </w:rPr>
      </w:pPr>
    </w:p>
    <w:p w14:paraId="5AE47DD6">
      <w:pPr>
        <w:jc w:val="center"/>
        <w:rPr>
          <w:rFonts w:ascii="黑体" w:hAnsi="黑体" w:eastAsia="黑体" w:cs="方正小标宋简体"/>
          <w:sz w:val="44"/>
          <w:szCs w:val="44"/>
        </w:rPr>
      </w:pPr>
    </w:p>
    <w:p w14:paraId="5465BDB2">
      <w:pPr>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年“中央专项公益金支持乡村少年宫项目资金”项目支出绩效评价报告</w:t>
      </w:r>
    </w:p>
    <w:p w14:paraId="7F4EB104">
      <w:pPr>
        <w:numPr>
          <w:ilvl w:val="0"/>
          <w:numId w:val="9"/>
        </w:numPr>
        <w:rPr>
          <w:rFonts w:ascii="仿宋" w:hAnsi="仿宋" w:eastAsia="仿宋" w:cs="仿宋_GB2312"/>
          <w:sz w:val="32"/>
          <w:szCs w:val="32"/>
        </w:rPr>
      </w:pPr>
      <w:r>
        <w:rPr>
          <w:rFonts w:hint="eastAsia" w:ascii="仿宋" w:hAnsi="仿宋" w:eastAsia="仿宋" w:cs="仿宋_GB2312"/>
          <w:sz w:val="32"/>
          <w:szCs w:val="32"/>
        </w:rPr>
        <w:t>评价工作开展及项目情况</w:t>
      </w:r>
    </w:p>
    <w:p w14:paraId="5C83AD74">
      <w:pPr>
        <w:ind w:firstLine="640" w:firstLineChars="200"/>
        <w:rPr>
          <w:rFonts w:ascii="仿宋" w:hAnsi="仿宋" w:eastAsia="仿宋" w:cs="仿宋_GB2312"/>
          <w:sz w:val="32"/>
          <w:szCs w:val="32"/>
        </w:rPr>
      </w:pPr>
      <w:r>
        <w:rPr>
          <w:rFonts w:hint="eastAsia" w:ascii="仿宋" w:hAnsi="仿宋" w:eastAsia="仿宋" w:cs="仿宋_GB2312"/>
          <w:sz w:val="32"/>
          <w:szCs w:val="32"/>
        </w:rPr>
        <w:t>“中央专项公益金支持乡村少年宫项目资金”项目绩效目标完成情况综述。项目全年预算数</w:t>
      </w:r>
      <w:r>
        <w:rPr>
          <w:rFonts w:ascii="仿宋" w:hAnsi="仿宋" w:eastAsia="仿宋" w:cs="仿宋_GB2312"/>
          <w:sz w:val="32"/>
          <w:szCs w:val="32"/>
        </w:rPr>
        <w:t>3</w:t>
      </w:r>
      <w:r>
        <w:rPr>
          <w:rFonts w:hint="eastAsia" w:ascii="仿宋" w:hAnsi="仿宋" w:eastAsia="仿宋" w:cs="仿宋_GB2312"/>
          <w:sz w:val="32"/>
          <w:szCs w:val="32"/>
        </w:rPr>
        <w:t>万元，执行数为</w:t>
      </w:r>
      <w:r>
        <w:rPr>
          <w:rFonts w:ascii="仿宋" w:hAnsi="仿宋" w:eastAsia="仿宋" w:cs="仿宋_GB2312"/>
          <w:sz w:val="32"/>
          <w:szCs w:val="32"/>
        </w:rPr>
        <w:t>0</w:t>
      </w:r>
      <w:r>
        <w:rPr>
          <w:rFonts w:hint="eastAsia" w:ascii="仿宋" w:hAnsi="仿宋" w:eastAsia="仿宋" w:cs="仿宋_GB2312"/>
          <w:sz w:val="32"/>
          <w:szCs w:val="32"/>
        </w:rPr>
        <w:t>万元，报账资料未完善，未执行。通过项目实施，保障了乡村少年宫项目顺利实施。</w:t>
      </w:r>
    </w:p>
    <w:p w14:paraId="6C59D772">
      <w:pPr>
        <w:ind w:firstLine="640" w:firstLineChars="200"/>
        <w:rPr>
          <w:rFonts w:ascii="仿宋" w:hAnsi="仿宋" w:eastAsia="仿宋" w:cs="仿宋_GB2312"/>
          <w:sz w:val="32"/>
          <w:szCs w:val="32"/>
        </w:rPr>
      </w:pPr>
      <w:r>
        <w:rPr>
          <w:rFonts w:hint="eastAsia" w:ascii="仿宋" w:hAnsi="仿宋" w:eastAsia="仿宋" w:cs="仿宋_GB2312"/>
          <w:sz w:val="32"/>
          <w:szCs w:val="32"/>
        </w:rPr>
        <w:t>二、评价结论及绩效分析</w:t>
      </w:r>
    </w:p>
    <w:p w14:paraId="4728E39A">
      <w:pPr>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61C1CC7A">
      <w:pPr>
        <w:ind w:firstLine="640" w:firstLineChars="200"/>
        <w:rPr>
          <w:rFonts w:ascii="仿宋" w:hAnsi="仿宋" w:eastAsia="仿宋" w:cs="仿宋_GB2312"/>
          <w:sz w:val="32"/>
          <w:szCs w:val="32"/>
        </w:rPr>
      </w:pPr>
      <w:r>
        <w:rPr>
          <w:rFonts w:hint="eastAsia" w:ascii="仿宋" w:hAnsi="仿宋" w:eastAsia="仿宋" w:cs="仿宋_GB2312"/>
          <w:sz w:val="32"/>
          <w:szCs w:val="32"/>
        </w:rPr>
        <w:t>总体上看，我单位项目决策依据是充分的，资金、财务管理以及项目组织方面制度较为完善，执行力度高、监管到位，项目目标任务完成情况好。</w:t>
      </w:r>
    </w:p>
    <w:p w14:paraId="35663D79">
      <w:pPr>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14:paraId="0056ADDA">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14:paraId="17434EE6">
      <w:pPr>
        <w:ind w:firstLine="640" w:firstLineChars="200"/>
        <w:rPr>
          <w:rFonts w:ascii="仿宋" w:hAnsi="仿宋" w:eastAsia="仿宋" w:cs="仿宋_GB2312"/>
          <w:sz w:val="32"/>
          <w:szCs w:val="32"/>
        </w:rPr>
      </w:pPr>
      <w:r>
        <w:rPr>
          <w:rFonts w:hint="eastAsia" w:ascii="仿宋" w:hAnsi="仿宋" w:eastAsia="仿宋" w:cs="仿宋_GB2312"/>
          <w:sz w:val="32"/>
          <w:szCs w:val="32"/>
        </w:rPr>
        <w:t>在立项阶段，严格按照项目的目标和任务，科学合理地编制和安排预算，进行了必要性和可行性分析，绩效目标设置情况明确、合理。</w:t>
      </w:r>
    </w:p>
    <w:p w14:paraId="793460D7">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7CD18E6C">
      <w:pPr>
        <w:ind w:firstLine="640" w:firstLineChars="200"/>
        <w:rPr>
          <w:rFonts w:ascii="仿宋" w:hAnsi="仿宋" w:eastAsia="仿宋" w:cs="仿宋_GB2312"/>
          <w:sz w:val="32"/>
          <w:szCs w:val="32"/>
        </w:rPr>
      </w:pPr>
      <w:r>
        <w:rPr>
          <w:rFonts w:hint="eastAsia" w:ascii="仿宋" w:hAnsi="仿宋" w:eastAsia="仿宋" w:cs="仿宋_GB2312"/>
          <w:sz w:val="32"/>
          <w:szCs w:val="32"/>
        </w:rPr>
        <w:t>项目预算编制比较规范和细化，资金及时到位。经费支出的按进度进行，进展情况良好。严格执行国家及省财政厅有关财务开支范围及开支标准，项目经费支出必须有经手人、负责领导审批、由财务人员审核后支付，确保了项目资金专款专用，安全高效。</w:t>
      </w:r>
    </w:p>
    <w:p w14:paraId="52B6B159">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53855A73">
      <w:pPr>
        <w:ind w:firstLine="640" w:firstLineChars="200"/>
        <w:rPr>
          <w:rFonts w:ascii="仿宋" w:hAnsi="仿宋" w:eastAsia="仿宋" w:cs="仿宋_GB2312"/>
          <w:sz w:val="32"/>
          <w:szCs w:val="32"/>
        </w:rPr>
      </w:pPr>
      <w:r>
        <w:rPr>
          <w:rFonts w:hint="eastAsia" w:ascii="仿宋" w:hAnsi="仿宋" w:eastAsia="仿宋" w:cs="仿宋_GB2312"/>
          <w:sz w:val="32"/>
          <w:szCs w:val="32"/>
        </w:rPr>
        <w:t>通过</w:t>
      </w:r>
      <w:r>
        <w:rPr>
          <w:rFonts w:ascii="仿宋" w:hAnsi="仿宋" w:eastAsia="仿宋" w:cs="仿宋_GB2312"/>
          <w:sz w:val="32"/>
          <w:szCs w:val="32"/>
        </w:rPr>
        <w:t>2018</w:t>
      </w:r>
      <w:r>
        <w:rPr>
          <w:rFonts w:hint="eastAsia" w:ascii="仿宋" w:hAnsi="仿宋" w:eastAsia="仿宋" w:cs="仿宋_GB2312"/>
          <w:sz w:val="32"/>
          <w:szCs w:val="32"/>
        </w:rPr>
        <w:t>年为期一年项目的实施，较好地完成了项目</w:t>
      </w:r>
      <w:r>
        <w:rPr>
          <w:rFonts w:ascii="仿宋" w:hAnsi="仿宋" w:eastAsia="仿宋" w:cs="仿宋_GB2312"/>
          <w:sz w:val="32"/>
          <w:szCs w:val="32"/>
        </w:rPr>
        <w:t>2018</w:t>
      </w:r>
      <w:r>
        <w:rPr>
          <w:rFonts w:hint="eastAsia" w:ascii="仿宋" w:hAnsi="仿宋" w:eastAsia="仿宋" w:cs="仿宋_GB2312"/>
          <w:sz w:val="32"/>
          <w:szCs w:val="32"/>
        </w:rPr>
        <w:t>年的预期目标，为我单位完成</w:t>
      </w:r>
      <w:r>
        <w:rPr>
          <w:rFonts w:ascii="仿宋" w:hAnsi="仿宋" w:eastAsia="仿宋" w:cs="仿宋_GB2312"/>
          <w:sz w:val="32"/>
          <w:szCs w:val="32"/>
        </w:rPr>
        <w:t>2018</w:t>
      </w:r>
      <w:r>
        <w:rPr>
          <w:rFonts w:hint="eastAsia" w:ascii="仿宋" w:hAnsi="仿宋" w:eastAsia="仿宋" w:cs="仿宋_GB2312"/>
          <w:sz w:val="32"/>
          <w:szCs w:val="32"/>
        </w:rPr>
        <w:t>年全年工作整体目标奠定了坚实基础。</w:t>
      </w:r>
    </w:p>
    <w:p w14:paraId="32B11048">
      <w:pPr>
        <w:ind w:firstLine="640" w:firstLineChars="200"/>
        <w:rPr>
          <w:rFonts w:ascii="仿宋" w:hAnsi="仿宋" w:eastAsia="仿宋" w:cs="仿宋_GB2312"/>
          <w:sz w:val="32"/>
          <w:szCs w:val="32"/>
        </w:rPr>
      </w:pPr>
      <w:r>
        <w:rPr>
          <w:rFonts w:hint="eastAsia" w:ascii="仿宋" w:hAnsi="仿宋" w:eastAsia="仿宋" w:cs="仿宋_GB2312"/>
          <w:sz w:val="32"/>
          <w:szCs w:val="32"/>
        </w:rPr>
        <w:t>三、存在主要问题：无</w:t>
      </w:r>
    </w:p>
    <w:p w14:paraId="20C95E76">
      <w:pPr>
        <w:ind w:firstLine="640" w:firstLineChars="200"/>
        <w:rPr>
          <w:rFonts w:ascii="仿宋" w:hAnsi="仿宋" w:eastAsia="仿宋" w:cs="仿宋_GB2312"/>
          <w:sz w:val="32"/>
          <w:szCs w:val="32"/>
        </w:rPr>
      </w:pPr>
      <w:r>
        <w:rPr>
          <w:rFonts w:hint="eastAsia" w:ascii="仿宋" w:hAnsi="仿宋" w:eastAsia="仿宋" w:cs="仿宋_GB2312"/>
          <w:sz w:val="32"/>
          <w:szCs w:val="32"/>
        </w:rPr>
        <w:t>四、相关措施建议</w:t>
      </w:r>
    </w:p>
    <w:p w14:paraId="0D170129">
      <w:pPr>
        <w:ind w:firstLine="640" w:firstLineChars="200"/>
        <w:rPr>
          <w:rStyle w:val="16"/>
          <w:rFonts w:ascii="仿宋" w:hAnsi="仿宋" w:eastAsia="仿宋" w:cs="仿宋_GB2312"/>
          <w:b w:val="0"/>
          <w:kern w:val="2"/>
          <w:sz w:val="32"/>
          <w:szCs w:val="32"/>
        </w:rPr>
      </w:pPr>
      <w:r>
        <w:rPr>
          <w:rStyle w:val="16"/>
          <w:rFonts w:hint="eastAsia" w:ascii="仿宋" w:hAnsi="仿宋" w:eastAsia="仿宋" w:cs="仿宋_GB2312"/>
          <w:b w:val="0"/>
          <w:kern w:val="2"/>
          <w:sz w:val="32"/>
          <w:szCs w:val="32"/>
        </w:rPr>
        <w:t>根据我单位实际，对项目经办人、财务人员进行培训，进一步加强项目资金管理。</w:t>
      </w:r>
    </w:p>
    <w:p w14:paraId="586C1D5A">
      <w:pPr>
        <w:jc w:val="center"/>
        <w:rPr>
          <w:rFonts w:ascii="黑体" w:hAnsi="黑体" w:eastAsia="黑体" w:cs="方正小标宋简体"/>
          <w:sz w:val="44"/>
          <w:szCs w:val="44"/>
        </w:rPr>
      </w:pPr>
    </w:p>
    <w:p w14:paraId="42605D94">
      <w:pPr>
        <w:jc w:val="center"/>
        <w:outlineLvl w:val="0"/>
        <w:rPr>
          <w:rFonts w:ascii="黑体" w:hAnsi="黑体" w:eastAsia="黑体"/>
          <w:color w:val="000000"/>
          <w:sz w:val="44"/>
          <w:szCs w:val="44"/>
        </w:rPr>
      </w:pPr>
    </w:p>
    <w:p w14:paraId="7A2E083A">
      <w:pPr>
        <w:ind w:firstLine="2640" w:firstLineChars="600"/>
        <w:outlineLvl w:val="0"/>
        <w:rPr>
          <w:rStyle w:val="23"/>
          <w:rFonts w:ascii="黑体" w:hAnsi="黑体" w:eastAsia="黑体"/>
          <w:b w:val="0"/>
          <w:bCs/>
          <w:szCs w:val="44"/>
        </w:rPr>
      </w:pPr>
      <w:r>
        <w:rPr>
          <w:rFonts w:hint="eastAsia" w:ascii="黑体" w:hAnsi="黑体" w:eastAsia="黑体"/>
          <w:color w:val="000000"/>
          <w:sz w:val="44"/>
          <w:szCs w:val="44"/>
        </w:rPr>
        <w:t>第</w:t>
      </w:r>
      <w:r>
        <w:rPr>
          <w:rStyle w:val="23"/>
          <w:rFonts w:hint="eastAsia" w:ascii="黑体" w:hAnsi="黑体" w:eastAsia="黑体"/>
          <w:b w:val="0"/>
          <w:bCs/>
          <w:szCs w:val="44"/>
        </w:rPr>
        <w:t>五部分</w:t>
      </w:r>
      <w:r>
        <w:rPr>
          <w:rStyle w:val="23"/>
          <w:rFonts w:ascii="黑体" w:hAnsi="黑体" w:eastAsia="黑体"/>
          <w:b w:val="0"/>
          <w:bCs/>
          <w:szCs w:val="44"/>
        </w:rPr>
        <w:t xml:space="preserve"> </w:t>
      </w:r>
      <w:r>
        <w:rPr>
          <w:rStyle w:val="23"/>
          <w:rFonts w:hint="eastAsia" w:ascii="黑体" w:hAnsi="黑体" w:eastAsia="黑体"/>
          <w:b w:val="0"/>
          <w:bCs/>
          <w:szCs w:val="44"/>
        </w:rPr>
        <w:t>附表</w:t>
      </w:r>
      <w:bookmarkEnd w:id="56"/>
      <w:bookmarkEnd w:id="59"/>
      <w:bookmarkStart w:id="60" w:name="_Toc15396619"/>
    </w:p>
    <w:p w14:paraId="60129441">
      <w:pPr>
        <w:outlineLvl w:val="0"/>
        <w:rPr>
          <w:rStyle w:val="17"/>
          <w:rFonts w:ascii="仿宋" w:hAnsi="仿宋" w:eastAsia="仿宋"/>
          <w:b w:val="0"/>
          <w:szCs w:val="32"/>
        </w:rPr>
      </w:pPr>
      <w:r>
        <w:rPr>
          <w:rFonts w:hint="eastAsia" w:ascii="仿宋" w:hAnsi="仿宋" w:eastAsia="仿宋"/>
          <w:color w:val="000000"/>
          <w:sz w:val="32"/>
          <w:szCs w:val="32"/>
        </w:rPr>
        <w:t>一、收</w:t>
      </w:r>
      <w:r>
        <w:rPr>
          <w:rStyle w:val="17"/>
          <w:rFonts w:hint="eastAsia" w:ascii="仿宋" w:hAnsi="仿宋" w:eastAsia="仿宋"/>
          <w:b w:val="0"/>
          <w:szCs w:val="32"/>
        </w:rPr>
        <w:t>入支出决算总表</w:t>
      </w:r>
      <w:bookmarkEnd w:id="60"/>
      <w:bookmarkStart w:id="61" w:name="_Toc15396620"/>
    </w:p>
    <w:p w14:paraId="2D670A53">
      <w:pPr>
        <w:outlineLvl w:val="0"/>
        <w:rPr>
          <w:rStyle w:val="17"/>
          <w:rFonts w:ascii="仿宋" w:hAnsi="仿宋" w:eastAsia="仿宋"/>
          <w:b w:val="0"/>
          <w:szCs w:val="32"/>
        </w:rPr>
      </w:pPr>
      <w:r>
        <w:rPr>
          <w:rFonts w:hint="eastAsia" w:ascii="仿宋" w:hAnsi="仿宋" w:eastAsia="仿宋"/>
          <w:color w:val="000000"/>
          <w:sz w:val="32"/>
          <w:szCs w:val="32"/>
        </w:rPr>
        <w:t>二、收</w:t>
      </w:r>
      <w:r>
        <w:rPr>
          <w:rStyle w:val="17"/>
          <w:rFonts w:hint="eastAsia" w:ascii="仿宋" w:hAnsi="仿宋" w:eastAsia="仿宋"/>
          <w:b w:val="0"/>
          <w:szCs w:val="32"/>
        </w:rPr>
        <w:t>入总表</w:t>
      </w:r>
      <w:bookmarkEnd w:id="61"/>
      <w:bookmarkStart w:id="62" w:name="_Toc15396621"/>
    </w:p>
    <w:p w14:paraId="1180C1F3">
      <w:pPr>
        <w:outlineLvl w:val="0"/>
        <w:rPr>
          <w:rStyle w:val="17"/>
          <w:rFonts w:ascii="仿宋" w:hAnsi="仿宋" w:eastAsia="仿宋"/>
          <w:b w:val="0"/>
          <w:szCs w:val="32"/>
        </w:rPr>
      </w:pPr>
      <w:r>
        <w:rPr>
          <w:rStyle w:val="17"/>
          <w:rFonts w:hint="eastAsia" w:ascii="仿宋" w:hAnsi="仿宋" w:eastAsia="仿宋"/>
          <w:b w:val="0"/>
          <w:szCs w:val="32"/>
        </w:rPr>
        <w:t>三、</w:t>
      </w:r>
      <w:r>
        <w:rPr>
          <w:rFonts w:hint="eastAsia" w:ascii="仿宋" w:hAnsi="仿宋" w:eastAsia="仿宋"/>
          <w:color w:val="000000"/>
          <w:sz w:val="32"/>
          <w:szCs w:val="32"/>
        </w:rPr>
        <w:t>支</w:t>
      </w:r>
      <w:r>
        <w:rPr>
          <w:rStyle w:val="17"/>
          <w:rFonts w:hint="eastAsia" w:ascii="仿宋" w:hAnsi="仿宋" w:eastAsia="仿宋"/>
          <w:b w:val="0"/>
          <w:szCs w:val="32"/>
        </w:rPr>
        <w:t>出总表</w:t>
      </w:r>
      <w:bookmarkEnd w:id="62"/>
      <w:bookmarkStart w:id="63" w:name="_Toc15396622"/>
    </w:p>
    <w:p w14:paraId="0111F9F9">
      <w:pPr>
        <w:outlineLvl w:val="0"/>
        <w:rPr>
          <w:rStyle w:val="17"/>
          <w:rFonts w:ascii="仿宋" w:hAnsi="仿宋" w:eastAsia="仿宋"/>
          <w:b w:val="0"/>
          <w:szCs w:val="32"/>
        </w:rPr>
      </w:pPr>
      <w:r>
        <w:rPr>
          <w:rStyle w:val="17"/>
          <w:rFonts w:hint="eastAsia" w:ascii="仿宋" w:hAnsi="仿宋" w:eastAsia="仿宋"/>
          <w:b w:val="0"/>
          <w:szCs w:val="32"/>
        </w:rPr>
        <w:t>四、</w:t>
      </w:r>
      <w:r>
        <w:rPr>
          <w:rFonts w:hint="eastAsia" w:ascii="仿宋" w:hAnsi="仿宋" w:eastAsia="仿宋"/>
          <w:color w:val="000000"/>
          <w:sz w:val="32"/>
          <w:szCs w:val="32"/>
        </w:rPr>
        <w:t>财</w:t>
      </w:r>
      <w:r>
        <w:rPr>
          <w:rStyle w:val="17"/>
          <w:rFonts w:hint="eastAsia" w:ascii="仿宋" w:hAnsi="仿宋" w:eastAsia="仿宋"/>
          <w:b w:val="0"/>
          <w:szCs w:val="32"/>
        </w:rPr>
        <w:t>政拨款收入支出决算总表</w:t>
      </w:r>
      <w:bookmarkEnd w:id="63"/>
      <w:bookmarkStart w:id="64" w:name="_Toc15396623"/>
    </w:p>
    <w:p w14:paraId="2F6F6311">
      <w:pPr>
        <w:outlineLvl w:val="0"/>
        <w:rPr>
          <w:rStyle w:val="17"/>
          <w:rFonts w:ascii="仿宋" w:hAnsi="仿宋" w:eastAsia="仿宋"/>
          <w:b w:val="0"/>
          <w:szCs w:val="32"/>
        </w:rPr>
      </w:pPr>
      <w:r>
        <w:rPr>
          <w:rStyle w:val="17"/>
          <w:rFonts w:hint="eastAsia" w:ascii="仿宋" w:hAnsi="仿宋" w:eastAsia="仿宋"/>
          <w:b w:val="0"/>
          <w:szCs w:val="32"/>
        </w:rPr>
        <w:t>五、</w:t>
      </w:r>
      <w:r>
        <w:rPr>
          <w:rFonts w:hint="eastAsia" w:ascii="仿宋" w:hAnsi="仿宋" w:eastAsia="仿宋"/>
          <w:color w:val="000000"/>
          <w:sz w:val="32"/>
          <w:szCs w:val="32"/>
        </w:rPr>
        <w:t>财</w:t>
      </w:r>
      <w:r>
        <w:rPr>
          <w:rStyle w:val="17"/>
          <w:rFonts w:hint="eastAsia" w:ascii="仿宋" w:hAnsi="仿宋" w:eastAsia="仿宋"/>
          <w:b w:val="0"/>
          <w:szCs w:val="32"/>
        </w:rPr>
        <w:t>政拨款支出决算明细表（政府经济分类科目）</w:t>
      </w:r>
      <w:bookmarkEnd w:id="64"/>
      <w:bookmarkStart w:id="65" w:name="_Toc15396624"/>
    </w:p>
    <w:p w14:paraId="527B8C66">
      <w:pPr>
        <w:outlineLvl w:val="0"/>
        <w:rPr>
          <w:rStyle w:val="17"/>
          <w:rFonts w:ascii="仿宋" w:hAnsi="仿宋" w:eastAsia="仿宋"/>
          <w:b w:val="0"/>
          <w:szCs w:val="32"/>
        </w:rPr>
      </w:pPr>
      <w:r>
        <w:rPr>
          <w:rStyle w:val="17"/>
          <w:rFonts w:hint="eastAsia" w:ascii="仿宋" w:hAnsi="仿宋" w:eastAsia="仿宋"/>
          <w:b w:val="0"/>
          <w:szCs w:val="32"/>
        </w:rPr>
        <w:t>六、</w:t>
      </w:r>
      <w:r>
        <w:rPr>
          <w:rFonts w:hint="eastAsia" w:ascii="仿宋" w:hAnsi="仿宋" w:eastAsia="仿宋"/>
          <w:color w:val="000000"/>
          <w:sz w:val="32"/>
          <w:szCs w:val="32"/>
        </w:rPr>
        <w:t>一</w:t>
      </w:r>
      <w:r>
        <w:rPr>
          <w:rStyle w:val="17"/>
          <w:rFonts w:hint="eastAsia" w:ascii="仿宋" w:hAnsi="仿宋" w:eastAsia="仿宋"/>
          <w:b w:val="0"/>
          <w:szCs w:val="32"/>
        </w:rPr>
        <w:t>般公共预算财政拨款支出决算表</w:t>
      </w:r>
      <w:bookmarkEnd w:id="65"/>
      <w:bookmarkStart w:id="66" w:name="_Toc15396625"/>
    </w:p>
    <w:p w14:paraId="6F889EB1">
      <w:pPr>
        <w:outlineLvl w:val="0"/>
        <w:rPr>
          <w:rStyle w:val="17"/>
          <w:rFonts w:ascii="仿宋" w:hAnsi="仿宋" w:eastAsia="仿宋"/>
          <w:b w:val="0"/>
          <w:szCs w:val="32"/>
        </w:rPr>
      </w:pPr>
      <w:r>
        <w:rPr>
          <w:rStyle w:val="17"/>
          <w:rFonts w:hint="eastAsia" w:ascii="仿宋" w:hAnsi="仿宋" w:eastAsia="仿宋"/>
          <w:b w:val="0"/>
          <w:szCs w:val="32"/>
        </w:rPr>
        <w:t>七、</w:t>
      </w:r>
      <w:r>
        <w:rPr>
          <w:rFonts w:hint="eastAsia" w:ascii="仿宋" w:hAnsi="仿宋" w:eastAsia="仿宋"/>
          <w:color w:val="000000"/>
          <w:sz w:val="32"/>
          <w:szCs w:val="32"/>
        </w:rPr>
        <w:t>一</w:t>
      </w:r>
      <w:r>
        <w:rPr>
          <w:rStyle w:val="17"/>
          <w:rFonts w:hint="eastAsia" w:ascii="仿宋" w:hAnsi="仿宋" w:eastAsia="仿宋"/>
          <w:b w:val="0"/>
          <w:szCs w:val="32"/>
        </w:rPr>
        <w:t>般公共预算财政拨款支出决算明细表</w:t>
      </w:r>
      <w:bookmarkEnd w:id="66"/>
      <w:bookmarkStart w:id="67" w:name="_Toc15396626"/>
    </w:p>
    <w:p w14:paraId="32808A5A">
      <w:pPr>
        <w:outlineLvl w:val="0"/>
        <w:rPr>
          <w:rFonts w:ascii="仿宋" w:hAnsi="仿宋" w:eastAsia="仿宋"/>
          <w:color w:val="000000"/>
          <w:sz w:val="32"/>
          <w:szCs w:val="32"/>
        </w:rPr>
      </w:pPr>
      <w:r>
        <w:rPr>
          <w:rStyle w:val="17"/>
          <w:rFonts w:hint="eastAsia" w:ascii="仿宋" w:hAnsi="仿宋" w:eastAsia="仿宋"/>
          <w:b w:val="0"/>
          <w:szCs w:val="32"/>
        </w:rPr>
        <w:t>八、</w:t>
      </w:r>
      <w:r>
        <w:rPr>
          <w:rFonts w:hint="eastAsia" w:ascii="仿宋" w:hAnsi="仿宋" w:eastAsia="仿宋"/>
          <w:color w:val="000000"/>
          <w:sz w:val="32"/>
          <w:szCs w:val="32"/>
        </w:rPr>
        <w:t>一</w:t>
      </w:r>
      <w:r>
        <w:rPr>
          <w:rStyle w:val="17"/>
          <w:rFonts w:hint="eastAsia" w:ascii="仿宋" w:hAnsi="仿宋" w:eastAsia="仿宋"/>
          <w:b w:val="0"/>
          <w:szCs w:val="32"/>
        </w:rPr>
        <w:t>般公共预算财政拨款基本支出决算表</w:t>
      </w:r>
      <w:bookmarkEnd w:id="67"/>
    </w:p>
    <w:p w14:paraId="714707FF">
      <w:pPr>
        <w:pStyle w:val="3"/>
        <w:spacing w:line="240" w:lineRule="auto"/>
        <w:rPr>
          <w:rFonts w:ascii="仿宋" w:hAnsi="仿宋" w:eastAsia="仿宋"/>
          <w:color w:val="000000"/>
        </w:rPr>
      </w:pPr>
      <w:bookmarkStart w:id="68"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8"/>
    </w:p>
    <w:p w14:paraId="0F6B59A9">
      <w:pPr>
        <w:pStyle w:val="3"/>
        <w:spacing w:line="240" w:lineRule="auto"/>
        <w:rPr>
          <w:rFonts w:ascii="仿宋" w:hAnsi="仿宋" w:eastAsia="仿宋"/>
          <w:color w:val="000000"/>
        </w:rPr>
      </w:pPr>
      <w:bookmarkStart w:id="69"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9"/>
    </w:p>
    <w:p w14:paraId="788A2579">
      <w:pPr>
        <w:pStyle w:val="3"/>
        <w:spacing w:line="240" w:lineRule="auto"/>
        <w:rPr>
          <w:rFonts w:ascii="仿宋" w:hAnsi="仿宋" w:eastAsia="仿宋"/>
          <w:color w:val="000000"/>
        </w:rPr>
      </w:pPr>
      <w:bookmarkStart w:id="70"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70"/>
    </w:p>
    <w:p w14:paraId="10243060">
      <w:pPr>
        <w:pStyle w:val="3"/>
        <w:spacing w:line="240" w:lineRule="auto"/>
        <w:rPr>
          <w:rFonts w:ascii="仿宋" w:hAnsi="仿宋" w:eastAsia="仿宋"/>
          <w:color w:val="000000"/>
        </w:rPr>
      </w:pPr>
      <w:bookmarkStart w:id="71"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71"/>
    </w:p>
    <w:p w14:paraId="7A88580D">
      <w:pPr>
        <w:pStyle w:val="3"/>
        <w:spacing w:line="240" w:lineRule="auto"/>
        <w:rPr>
          <w:rStyle w:val="17"/>
          <w:rFonts w:ascii="仿宋" w:hAnsi="仿宋" w:eastAsia="仿宋"/>
          <w:b w:val="0"/>
          <w:bCs w:val="0"/>
        </w:rPr>
      </w:pPr>
      <w:bookmarkStart w:id="72"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2"/>
    </w:p>
    <w:p w14:paraId="6D5BC350">
      <w:pPr>
        <w:pStyle w:val="11"/>
        <w:spacing w:before="100" w:beforeAutospacing="1"/>
        <w:ind w:left="0" w:leftChars="0"/>
        <w:jc w:val="left"/>
        <w:rPr>
          <w:rFonts w:ascii="仿宋_GB2312" w:hAnsi="仿宋" w:eastAsia="仿宋_GB2312"/>
          <w:sz w:val="32"/>
          <w:szCs w:val="32"/>
        </w:rPr>
      </w:pPr>
      <w:r>
        <w:rPr>
          <w:rFonts w:hint="eastAsia" w:ascii="仿宋_GB2312" w:hAnsi="仿宋" w:eastAsia="仿宋_GB2312"/>
          <w:sz w:val="32"/>
          <w:szCs w:val="32"/>
        </w:rPr>
        <w:t>十四、政府采购执行情况表</w:t>
      </w:r>
    </w:p>
    <w:p w14:paraId="7281F8F5">
      <w:r>
        <w:rPr>
          <w:rFonts w:hint="eastAsia" w:ascii="仿宋_GB2312" w:hAnsi="仿宋" w:eastAsia="仿宋_GB2312"/>
          <w:sz w:val="32"/>
          <w:szCs w:val="32"/>
        </w:rPr>
        <w:t>十五、</w:t>
      </w:r>
      <w:r>
        <w:fldChar w:fldCharType="begin"/>
      </w:r>
      <w:r>
        <w:instrText xml:space="preserve"> HYPERLINK \l "_Toc15396631" </w:instrText>
      </w:r>
      <w:r>
        <w:fldChar w:fldCharType="separate"/>
      </w:r>
      <w:r>
        <w:rPr>
          <w:rFonts w:hint="eastAsia" w:ascii="仿宋_GB2312" w:hAnsi="仿宋" w:eastAsia="仿宋_GB2312"/>
          <w:color w:val="000000"/>
          <w:sz w:val="32"/>
          <w:szCs w:val="32"/>
        </w:rPr>
        <w:t>机关运行经费及国有资产占用情况表</w:t>
      </w:r>
      <w:r>
        <w:rPr>
          <w:rFonts w:hint="eastAsia" w:ascii="仿宋_GB2312" w:hAnsi="仿宋" w:eastAsia="仿宋_GB2312"/>
          <w:color w:val="000000"/>
          <w:sz w:val="32"/>
          <w:szCs w:val="32"/>
        </w:rPr>
        <w:fldChar w:fldCharType="end"/>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98157">
    <w:pPr>
      <w:pStyle w:val="8"/>
      <w:jc w:val="center"/>
    </w:pPr>
    <w:r>
      <w:rPr>
        <w:lang w:val="en-US"/>
      </w:rPr>
      <w:fldChar w:fldCharType="begin"/>
    </w:r>
    <w:r>
      <w:instrText xml:space="preserve">PAGE   \* MERGEFORMAT</w:instrText>
    </w:r>
    <w:r>
      <w:rPr>
        <w:lang w:val="en-US"/>
      </w:rPr>
      <w:fldChar w:fldCharType="separate"/>
    </w:r>
    <w:r>
      <w:rPr>
        <w:lang w:val="zh-CN"/>
      </w:rPr>
      <w:t>19</w:t>
    </w:r>
    <w:r>
      <w:rPr>
        <w:lang w:val="zh-CN"/>
      </w:rPr>
      <w:fldChar w:fldCharType="end"/>
    </w:r>
  </w:p>
  <w:p w14:paraId="1DCF413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61B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74BEB"/>
    <w:multiLevelType w:val="singleLevel"/>
    <w:tmpl w:val="85D74BEB"/>
    <w:lvl w:ilvl="0" w:tentative="0">
      <w:start w:val="1"/>
      <w:numFmt w:val="chineseCounting"/>
      <w:suff w:val="nothing"/>
      <w:lvlText w:val="%1、"/>
      <w:lvlJc w:val="left"/>
      <w:rPr>
        <w:rFonts w:hint="eastAsia" w:cs="Times New Roman"/>
      </w:rPr>
    </w:lvl>
  </w:abstractNum>
  <w:abstractNum w:abstractNumId="1">
    <w:nsid w:val="AC321716"/>
    <w:multiLevelType w:val="singleLevel"/>
    <w:tmpl w:val="AC321716"/>
    <w:lvl w:ilvl="0" w:tentative="0">
      <w:start w:val="2"/>
      <w:numFmt w:val="chineseCounting"/>
      <w:suff w:val="nothing"/>
      <w:lvlText w:val="（%1）"/>
      <w:lvlJc w:val="left"/>
      <w:rPr>
        <w:rFonts w:hint="eastAsia" w:cs="Times New Roman"/>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6">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7">
    <w:nsid w:val="2A34B589"/>
    <w:multiLevelType w:val="singleLevel"/>
    <w:tmpl w:val="2A34B589"/>
    <w:lvl w:ilvl="0" w:tentative="0">
      <w:start w:val="7"/>
      <w:numFmt w:val="chineseCounting"/>
      <w:suff w:val="nothing"/>
      <w:lvlText w:val="%1、"/>
      <w:lvlJc w:val="left"/>
      <w:rPr>
        <w:rFonts w:hint="eastAsia" w:cs="Times New Roman"/>
      </w:rPr>
    </w:lvl>
  </w:abstractNum>
  <w:abstractNum w:abstractNumId="8">
    <w:nsid w:val="6FB55537"/>
    <w:multiLevelType w:val="multilevel"/>
    <w:tmpl w:val="6FB55537"/>
    <w:lvl w:ilvl="0" w:tentative="0">
      <w:start w:val="1"/>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1249"/>
    <w:rsid w:val="000222C6"/>
    <w:rsid w:val="0002549F"/>
    <w:rsid w:val="0002740A"/>
    <w:rsid w:val="0006487A"/>
    <w:rsid w:val="00065F8F"/>
    <w:rsid w:val="000768F2"/>
    <w:rsid w:val="0009184B"/>
    <w:rsid w:val="0009593C"/>
    <w:rsid w:val="000B047F"/>
    <w:rsid w:val="000B5923"/>
    <w:rsid w:val="000B5A48"/>
    <w:rsid w:val="000B6FF3"/>
    <w:rsid w:val="000C3467"/>
    <w:rsid w:val="000C3CA6"/>
    <w:rsid w:val="000D1267"/>
    <w:rsid w:val="000D1D50"/>
    <w:rsid w:val="000D3557"/>
    <w:rsid w:val="000D5782"/>
    <w:rsid w:val="000E6613"/>
    <w:rsid w:val="000E7119"/>
    <w:rsid w:val="00114E9B"/>
    <w:rsid w:val="001350B2"/>
    <w:rsid w:val="0014729F"/>
    <w:rsid w:val="00157BAB"/>
    <w:rsid w:val="001654D1"/>
    <w:rsid w:val="0018106D"/>
    <w:rsid w:val="001877A7"/>
    <w:rsid w:val="00191536"/>
    <w:rsid w:val="00196687"/>
    <w:rsid w:val="001A5AB0"/>
    <w:rsid w:val="001B6387"/>
    <w:rsid w:val="001C0962"/>
    <w:rsid w:val="001D7531"/>
    <w:rsid w:val="001E737D"/>
    <w:rsid w:val="001F0592"/>
    <w:rsid w:val="001F2300"/>
    <w:rsid w:val="001F7506"/>
    <w:rsid w:val="002006CD"/>
    <w:rsid w:val="00202B36"/>
    <w:rsid w:val="00204B7A"/>
    <w:rsid w:val="0021101A"/>
    <w:rsid w:val="00220536"/>
    <w:rsid w:val="00235629"/>
    <w:rsid w:val="00260C38"/>
    <w:rsid w:val="002616C0"/>
    <w:rsid w:val="002662AA"/>
    <w:rsid w:val="00280496"/>
    <w:rsid w:val="00284EA2"/>
    <w:rsid w:val="00286230"/>
    <w:rsid w:val="0029216C"/>
    <w:rsid w:val="00295495"/>
    <w:rsid w:val="002B2613"/>
    <w:rsid w:val="002C7ED3"/>
    <w:rsid w:val="002D24DC"/>
    <w:rsid w:val="002F1818"/>
    <w:rsid w:val="002F567B"/>
    <w:rsid w:val="003148E3"/>
    <w:rsid w:val="003216A9"/>
    <w:rsid w:val="00323C57"/>
    <w:rsid w:val="0037013F"/>
    <w:rsid w:val="00380C92"/>
    <w:rsid w:val="003940D7"/>
    <w:rsid w:val="003A484F"/>
    <w:rsid w:val="003B0BE0"/>
    <w:rsid w:val="003B0C1B"/>
    <w:rsid w:val="003B688C"/>
    <w:rsid w:val="003C0291"/>
    <w:rsid w:val="003C39AE"/>
    <w:rsid w:val="003C7B60"/>
    <w:rsid w:val="003D1FB2"/>
    <w:rsid w:val="003D66DA"/>
    <w:rsid w:val="003E1310"/>
    <w:rsid w:val="003E6F55"/>
    <w:rsid w:val="003F1A19"/>
    <w:rsid w:val="00406254"/>
    <w:rsid w:val="0040674C"/>
    <w:rsid w:val="004223DE"/>
    <w:rsid w:val="00434489"/>
    <w:rsid w:val="00437085"/>
    <w:rsid w:val="00443880"/>
    <w:rsid w:val="00444D2D"/>
    <w:rsid w:val="004464F4"/>
    <w:rsid w:val="00471401"/>
    <w:rsid w:val="00473F31"/>
    <w:rsid w:val="0048263A"/>
    <w:rsid w:val="00487E5D"/>
    <w:rsid w:val="004A412B"/>
    <w:rsid w:val="004A711F"/>
    <w:rsid w:val="004B199D"/>
    <w:rsid w:val="004B4690"/>
    <w:rsid w:val="004D7C98"/>
    <w:rsid w:val="004E0A2D"/>
    <w:rsid w:val="004E206B"/>
    <w:rsid w:val="004E696F"/>
    <w:rsid w:val="004E6DF7"/>
    <w:rsid w:val="004F0FBD"/>
    <w:rsid w:val="00505A47"/>
    <w:rsid w:val="00510901"/>
    <w:rsid w:val="00512FDA"/>
    <w:rsid w:val="00520DA0"/>
    <w:rsid w:val="005664BB"/>
    <w:rsid w:val="0057481D"/>
    <w:rsid w:val="0058486E"/>
    <w:rsid w:val="005B5DA2"/>
    <w:rsid w:val="005D1C8B"/>
    <w:rsid w:val="005D5CED"/>
    <w:rsid w:val="005F1A4C"/>
    <w:rsid w:val="00605688"/>
    <w:rsid w:val="006070AF"/>
    <w:rsid w:val="00607E6C"/>
    <w:rsid w:val="00607FE7"/>
    <w:rsid w:val="006101B1"/>
    <w:rsid w:val="00614E44"/>
    <w:rsid w:val="00622830"/>
    <w:rsid w:val="00630AEF"/>
    <w:rsid w:val="006325F8"/>
    <w:rsid w:val="00634C9A"/>
    <w:rsid w:val="006440E4"/>
    <w:rsid w:val="0066343B"/>
    <w:rsid w:val="00664777"/>
    <w:rsid w:val="006748A4"/>
    <w:rsid w:val="00683E73"/>
    <w:rsid w:val="0069623E"/>
    <w:rsid w:val="006A04B6"/>
    <w:rsid w:val="006A3141"/>
    <w:rsid w:val="006A5E34"/>
    <w:rsid w:val="006B2422"/>
    <w:rsid w:val="006B2B9A"/>
    <w:rsid w:val="006C1937"/>
    <w:rsid w:val="006F020C"/>
    <w:rsid w:val="0070155F"/>
    <w:rsid w:val="007127B7"/>
    <w:rsid w:val="007416B6"/>
    <w:rsid w:val="00741EDC"/>
    <w:rsid w:val="00746F48"/>
    <w:rsid w:val="0075404D"/>
    <w:rsid w:val="0076182A"/>
    <w:rsid w:val="00767B7E"/>
    <w:rsid w:val="00776C8E"/>
    <w:rsid w:val="007770C3"/>
    <w:rsid w:val="00784D24"/>
    <w:rsid w:val="00785FBA"/>
    <w:rsid w:val="00786E4A"/>
    <w:rsid w:val="007875EB"/>
    <w:rsid w:val="0079426B"/>
    <w:rsid w:val="007B1591"/>
    <w:rsid w:val="007B2997"/>
    <w:rsid w:val="007B69AD"/>
    <w:rsid w:val="007D312A"/>
    <w:rsid w:val="007D3F19"/>
    <w:rsid w:val="007E23B0"/>
    <w:rsid w:val="007F1991"/>
    <w:rsid w:val="007F2C2F"/>
    <w:rsid w:val="007F55FC"/>
    <w:rsid w:val="007F5665"/>
    <w:rsid w:val="00800112"/>
    <w:rsid w:val="008253BB"/>
    <w:rsid w:val="0083706E"/>
    <w:rsid w:val="008423A5"/>
    <w:rsid w:val="00850625"/>
    <w:rsid w:val="0085190B"/>
    <w:rsid w:val="00853718"/>
    <w:rsid w:val="00855221"/>
    <w:rsid w:val="00860645"/>
    <w:rsid w:val="00871F71"/>
    <w:rsid w:val="00885AF4"/>
    <w:rsid w:val="008939CD"/>
    <w:rsid w:val="008A1AC1"/>
    <w:rsid w:val="008B06FB"/>
    <w:rsid w:val="008B768C"/>
    <w:rsid w:val="008C4DB1"/>
    <w:rsid w:val="008C4EAF"/>
    <w:rsid w:val="008C5176"/>
    <w:rsid w:val="008C7FD0"/>
    <w:rsid w:val="008E1DE7"/>
    <w:rsid w:val="008E6439"/>
    <w:rsid w:val="008E707C"/>
    <w:rsid w:val="008F5BD0"/>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3A9C"/>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136F"/>
    <w:rsid w:val="00BB4DF0"/>
    <w:rsid w:val="00BC289F"/>
    <w:rsid w:val="00BC5361"/>
    <w:rsid w:val="00BC5460"/>
    <w:rsid w:val="00BC6B50"/>
    <w:rsid w:val="00BD0E25"/>
    <w:rsid w:val="00BF27F4"/>
    <w:rsid w:val="00BF5BD6"/>
    <w:rsid w:val="00C03E31"/>
    <w:rsid w:val="00C33E72"/>
    <w:rsid w:val="00C354B2"/>
    <w:rsid w:val="00C35554"/>
    <w:rsid w:val="00C42709"/>
    <w:rsid w:val="00C533CC"/>
    <w:rsid w:val="00C5751C"/>
    <w:rsid w:val="00C61BFC"/>
    <w:rsid w:val="00C62887"/>
    <w:rsid w:val="00C62B85"/>
    <w:rsid w:val="00C65438"/>
    <w:rsid w:val="00C91CBB"/>
    <w:rsid w:val="00CB5B83"/>
    <w:rsid w:val="00CC09B6"/>
    <w:rsid w:val="00CC666F"/>
    <w:rsid w:val="00CD1E3F"/>
    <w:rsid w:val="00CE44F6"/>
    <w:rsid w:val="00CE49DA"/>
    <w:rsid w:val="00CE7B61"/>
    <w:rsid w:val="00D00095"/>
    <w:rsid w:val="00D162F3"/>
    <w:rsid w:val="00D20620"/>
    <w:rsid w:val="00D26091"/>
    <w:rsid w:val="00D34E7C"/>
    <w:rsid w:val="00D35489"/>
    <w:rsid w:val="00D51276"/>
    <w:rsid w:val="00D7035F"/>
    <w:rsid w:val="00D80A8F"/>
    <w:rsid w:val="00D812A3"/>
    <w:rsid w:val="00DA65AC"/>
    <w:rsid w:val="00DB0F51"/>
    <w:rsid w:val="00DB1913"/>
    <w:rsid w:val="00DC410D"/>
    <w:rsid w:val="00DC4869"/>
    <w:rsid w:val="00DC68CA"/>
    <w:rsid w:val="00DC7CBA"/>
    <w:rsid w:val="00DD73B7"/>
    <w:rsid w:val="00DF28BC"/>
    <w:rsid w:val="00DF34B9"/>
    <w:rsid w:val="00E01053"/>
    <w:rsid w:val="00E07ACF"/>
    <w:rsid w:val="00E12D3C"/>
    <w:rsid w:val="00E26F11"/>
    <w:rsid w:val="00E331A1"/>
    <w:rsid w:val="00E33202"/>
    <w:rsid w:val="00E336A9"/>
    <w:rsid w:val="00E34F94"/>
    <w:rsid w:val="00E50624"/>
    <w:rsid w:val="00E568DF"/>
    <w:rsid w:val="00E64269"/>
    <w:rsid w:val="00E82267"/>
    <w:rsid w:val="00EA010F"/>
    <w:rsid w:val="00ED1B63"/>
    <w:rsid w:val="00ED3C1F"/>
    <w:rsid w:val="00ED4085"/>
    <w:rsid w:val="00ED420E"/>
    <w:rsid w:val="00EE2F57"/>
    <w:rsid w:val="00EF4C34"/>
    <w:rsid w:val="00EF77C6"/>
    <w:rsid w:val="00F05438"/>
    <w:rsid w:val="00F12C74"/>
    <w:rsid w:val="00F1361C"/>
    <w:rsid w:val="00F160C7"/>
    <w:rsid w:val="00F34AF5"/>
    <w:rsid w:val="00F36D8F"/>
    <w:rsid w:val="00F417B1"/>
    <w:rsid w:val="00F602DF"/>
    <w:rsid w:val="00F81FD9"/>
    <w:rsid w:val="00F841AA"/>
    <w:rsid w:val="00FA23E8"/>
    <w:rsid w:val="00FB6F85"/>
    <w:rsid w:val="00FD3CC1"/>
    <w:rsid w:val="00FF1E02"/>
    <w:rsid w:val="00FF30B4"/>
    <w:rsid w:val="01933D76"/>
    <w:rsid w:val="01C73880"/>
    <w:rsid w:val="02CE32A8"/>
    <w:rsid w:val="034739EF"/>
    <w:rsid w:val="041A0DB6"/>
    <w:rsid w:val="0523161F"/>
    <w:rsid w:val="054A289C"/>
    <w:rsid w:val="058A7A9E"/>
    <w:rsid w:val="05C92FA5"/>
    <w:rsid w:val="06957DAE"/>
    <w:rsid w:val="07717219"/>
    <w:rsid w:val="07A04687"/>
    <w:rsid w:val="09764212"/>
    <w:rsid w:val="0ABB1696"/>
    <w:rsid w:val="0BE80EBE"/>
    <w:rsid w:val="0BEE2939"/>
    <w:rsid w:val="0C70392C"/>
    <w:rsid w:val="0CAD2989"/>
    <w:rsid w:val="0CF933BA"/>
    <w:rsid w:val="0D3F0F72"/>
    <w:rsid w:val="0E087C22"/>
    <w:rsid w:val="0E793C53"/>
    <w:rsid w:val="0EAE4FB7"/>
    <w:rsid w:val="0F220C8F"/>
    <w:rsid w:val="107368DD"/>
    <w:rsid w:val="10C055FF"/>
    <w:rsid w:val="11837943"/>
    <w:rsid w:val="12635E05"/>
    <w:rsid w:val="12935560"/>
    <w:rsid w:val="12BC47DB"/>
    <w:rsid w:val="13EC00B3"/>
    <w:rsid w:val="14194387"/>
    <w:rsid w:val="15225DCE"/>
    <w:rsid w:val="15AF24F4"/>
    <w:rsid w:val="15B157F9"/>
    <w:rsid w:val="16BB723D"/>
    <w:rsid w:val="183A230F"/>
    <w:rsid w:val="183C5A63"/>
    <w:rsid w:val="18E90B08"/>
    <w:rsid w:val="1A976D89"/>
    <w:rsid w:val="1B172D8B"/>
    <w:rsid w:val="1BEC6AA2"/>
    <w:rsid w:val="1CD307C0"/>
    <w:rsid w:val="1D8E4EF2"/>
    <w:rsid w:val="1DA376E3"/>
    <w:rsid w:val="1E057E39"/>
    <w:rsid w:val="1E356DC4"/>
    <w:rsid w:val="1F7D3F4A"/>
    <w:rsid w:val="1F9235F2"/>
    <w:rsid w:val="1FDB03E9"/>
    <w:rsid w:val="20A90D6E"/>
    <w:rsid w:val="210C63FF"/>
    <w:rsid w:val="21CE154A"/>
    <w:rsid w:val="22E41A40"/>
    <w:rsid w:val="2372317D"/>
    <w:rsid w:val="23FC25FA"/>
    <w:rsid w:val="240371BF"/>
    <w:rsid w:val="29F9671A"/>
    <w:rsid w:val="29FD04D3"/>
    <w:rsid w:val="2AB53239"/>
    <w:rsid w:val="2B3777BD"/>
    <w:rsid w:val="2B7D6CA8"/>
    <w:rsid w:val="2B936C69"/>
    <w:rsid w:val="2BA376A1"/>
    <w:rsid w:val="2C010C58"/>
    <w:rsid w:val="2D82038B"/>
    <w:rsid w:val="2DE47253"/>
    <w:rsid w:val="2E3F36F9"/>
    <w:rsid w:val="2FA11E2F"/>
    <w:rsid w:val="2FE61C39"/>
    <w:rsid w:val="30A839D5"/>
    <w:rsid w:val="319F7F4E"/>
    <w:rsid w:val="31F85691"/>
    <w:rsid w:val="32444A56"/>
    <w:rsid w:val="32461F20"/>
    <w:rsid w:val="338009FE"/>
    <w:rsid w:val="3401512E"/>
    <w:rsid w:val="3491324D"/>
    <w:rsid w:val="34D412BF"/>
    <w:rsid w:val="34FB017D"/>
    <w:rsid w:val="354533E9"/>
    <w:rsid w:val="362971B4"/>
    <w:rsid w:val="37056A33"/>
    <w:rsid w:val="37631CFA"/>
    <w:rsid w:val="37D47860"/>
    <w:rsid w:val="38451189"/>
    <w:rsid w:val="38FB75FA"/>
    <w:rsid w:val="3A3F7312"/>
    <w:rsid w:val="3A462F91"/>
    <w:rsid w:val="3ADC10D9"/>
    <w:rsid w:val="3B822A2C"/>
    <w:rsid w:val="3D4A35F9"/>
    <w:rsid w:val="416A067D"/>
    <w:rsid w:val="41B8673D"/>
    <w:rsid w:val="420F2B13"/>
    <w:rsid w:val="423B7837"/>
    <w:rsid w:val="44024C9C"/>
    <w:rsid w:val="441E1C27"/>
    <w:rsid w:val="461342E0"/>
    <w:rsid w:val="46262998"/>
    <w:rsid w:val="46E62268"/>
    <w:rsid w:val="47161C86"/>
    <w:rsid w:val="48ED4FB8"/>
    <w:rsid w:val="49504162"/>
    <w:rsid w:val="49C57D0D"/>
    <w:rsid w:val="49C719E8"/>
    <w:rsid w:val="4AA85D16"/>
    <w:rsid w:val="4B5A3668"/>
    <w:rsid w:val="4C5670AD"/>
    <w:rsid w:val="4F8D0E43"/>
    <w:rsid w:val="50694208"/>
    <w:rsid w:val="53E843E8"/>
    <w:rsid w:val="54560C4E"/>
    <w:rsid w:val="54F02F96"/>
    <w:rsid w:val="55953339"/>
    <w:rsid w:val="569A7437"/>
    <w:rsid w:val="56E36E2F"/>
    <w:rsid w:val="590D28D1"/>
    <w:rsid w:val="59215AAD"/>
    <w:rsid w:val="5A0572A9"/>
    <w:rsid w:val="5AB01E1A"/>
    <w:rsid w:val="5AB90607"/>
    <w:rsid w:val="5C371D6A"/>
    <w:rsid w:val="5C68770C"/>
    <w:rsid w:val="5D4725C5"/>
    <w:rsid w:val="5DD15CBC"/>
    <w:rsid w:val="5E114660"/>
    <w:rsid w:val="5EC4142F"/>
    <w:rsid w:val="5EDD0ED5"/>
    <w:rsid w:val="5F0E00A4"/>
    <w:rsid w:val="5F831AF9"/>
    <w:rsid w:val="5FE11AF0"/>
    <w:rsid w:val="60921127"/>
    <w:rsid w:val="60F6460B"/>
    <w:rsid w:val="61670107"/>
    <w:rsid w:val="617A3793"/>
    <w:rsid w:val="633C1BA8"/>
    <w:rsid w:val="635B409A"/>
    <w:rsid w:val="642B20F2"/>
    <w:rsid w:val="653436BF"/>
    <w:rsid w:val="663E4D95"/>
    <w:rsid w:val="66706A4A"/>
    <w:rsid w:val="6747625D"/>
    <w:rsid w:val="677D3789"/>
    <w:rsid w:val="68F378A2"/>
    <w:rsid w:val="68FE611A"/>
    <w:rsid w:val="6972365C"/>
    <w:rsid w:val="69CD59BD"/>
    <w:rsid w:val="6C9F2F77"/>
    <w:rsid w:val="6CAD0725"/>
    <w:rsid w:val="6CC53D56"/>
    <w:rsid w:val="6DD2340F"/>
    <w:rsid w:val="6E231E3B"/>
    <w:rsid w:val="6E334B9D"/>
    <w:rsid w:val="6F492B29"/>
    <w:rsid w:val="703B219B"/>
    <w:rsid w:val="70A97DD7"/>
    <w:rsid w:val="71D46269"/>
    <w:rsid w:val="728F3693"/>
    <w:rsid w:val="73D1231A"/>
    <w:rsid w:val="748F035F"/>
    <w:rsid w:val="75984249"/>
    <w:rsid w:val="75F30CA3"/>
    <w:rsid w:val="763F13E1"/>
    <w:rsid w:val="76B05557"/>
    <w:rsid w:val="76E221AE"/>
    <w:rsid w:val="770F2E8B"/>
    <w:rsid w:val="77120547"/>
    <w:rsid w:val="77614465"/>
    <w:rsid w:val="79AE4DDA"/>
    <w:rsid w:val="7ABC5C5E"/>
    <w:rsid w:val="7ACE7BD3"/>
    <w:rsid w:val="7B524D41"/>
    <w:rsid w:val="7D6438DB"/>
    <w:rsid w:val="7DA34E6A"/>
    <w:rsid w:val="7DE04214"/>
    <w:rsid w:val="7DEE7A25"/>
    <w:rsid w:val="7F3842FD"/>
    <w:rsid w:val="7FC55E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qFormat/>
    <w:uiPriority w:val="99"/>
    <w:rPr>
      <w:sz w:val="18"/>
      <w:szCs w:val="18"/>
    </w:rPr>
  </w:style>
  <w:style w:type="paragraph" w:styleId="8">
    <w:name w:val="footer"/>
    <w:basedOn w:val="1"/>
    <w:link w:val="25"/>
    <w:uiPriority w:val="99"/>
    <w:pPr>
      <w:tabs>
        <w:tab w:val="center" w:pos="4153"/>
        <w:tab w:val="right" w:pos="8306"/>
      </w:tabs>
      <w:snapToGrid w:val="0"/>
      <w:jc w:val="left"/>
    </w:pPr>
    <w:rPr>
      <w:kern w:val="0"/>
      <w:sz w:val="18"/>
      <w:szCs w:val="20"/>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标题 1 Char"/>
    <w:basedOn w:val="13"/>
    <w:link w:val="2"/>
    <w:locked/>
    <w:uiPriority w:val="99"/>
    <w:rPr>
      <w:rFonts w:ascii="Times New Roman" w:hAnsi="Times New Roman"/>
      <w:b/>
      <w:kern w:val="44"/>
      <w:sz w:val="44"/>
    </w:rPr>
  </w:style>
  <w:style w:type="character" w:customStyle="1" w:styleId="17">
    <w:name w:val="标题 2 Char"/>
    <w:basedOn w:val="13"/>
    <w:link w:val="3"/>
    <w:locked/>
    <w:uiPriority w:val="99"/>
    <w:rPr>
      <w:rFonts w:ascii="Cambria" w:hAnsi="Cambria" w:eastAsia="宋体"/>
      <w:b/>
      <w:kern w:val="2"/>
      <w:sz w:val="32"/>
    </w:rPr>
  </w:style>
  <w:style w:type="character" w:customStyle="1" w:styleId="18">
    <w:name w:val="标题 3 Char"/>
    <w:basedOn w:val="13"/>
    <w:link w:val="4"/>
    <w:qFormat/>
    <w:locked/>
    <w:uiPriority w:val="99"/>
    <w:rPr>
      <w:rFonts w:ascii="Times New Roman" w:hAnsi="Times New Roman"/>
      <w:b/>
      <w:kern w:val="2"/>
      <w:sz w:val="32"/>
    </w:rPr>
  </w:style>
  <w:style w:type="character" w:customStyle="1" w:styleId="19">
    <w:name w:val="Body Text Char"/>
    <w:basedOn w:val="13"/>
    <w:link w:val="5"/>
    <w:semiHidden/>
    <w:qFormat/>
    <w:locked/>
    <w:uiPriority w:val="99"/>
    <w:rPr>
      <w:rFonts w:ascii="Times New Roman" w:hAnsi="Times New Roman"/>
      <w:sz w:val="24"/>
    </w:rPr>
  </w:style>
  <w:style w:type="character" w:customStyle="1" w:styleId="20">
    <w:name w:val="批注框文本 Char"/>
    <w:basedOn w:val="13"/>
    <w:link w:val="7"/>
    <w:semiHidden/>
    <w:qFormat/>
    <w:locked/>
    <w:uiPriority w:val="99"/>
    <w:rPr>
      <w:rFonts w:ascii="Times New Roman" w:hAnsi="Times New Roman"/>
      <w:kern w:val="2"/>
      <w:sz w:val="18"/>
    </w:rPr>
  </w:style>
  <w:style w:type="character" w:customStyle="1" w:styleId="21">
    <w:name w:val="Footer Char"/>
    <w:basedOn w:val="13"/>
    <w:link w:val="8"/>
    <w:semiHidden/>
    <w:qFormat/>
    <w:locked/>
    <w:uiPriority w:val="99"/>
    <w:rPr>
      <w:rFonts w:ascii="Times New Roman" w:hAnsi="Times New Roman"/>
      <w:sz w:val="18"/>
    </w:rPr>
  </w:style>
  <w:style w:type="character" w:customStyle="1" w:styleId="22">
    <w:name w:val="Header Char"/>
    <w:basedOn w:val="13"/>
    <w:link w:val="9"/>
    <w:semiHidden/>
    <w:qFormat/>
    <w:locked/>
    <w:uiPriority w:val="99"/>
    <w:rPr>
      <w:rFonts w:ascii="Times New Roman" w:hAnsi="Times New Roman"/>
      <w:sz w:val="18"/>
    </w:rPr>
  </w:style>
  <w:style w:type="character" w:customStyle="1" w:styleId="23">
    <w:name w:val="标题 1 字符"/>
    <w:qFormat/>
    <w:locked/>
    <w:uiPriority w:val="99"/>
    <w:rPr>
      <w:rFonts w:ascii="Times New Roman" w:hAnsi="Times New Roman"/>
      <w:b/>
      <w:kern w:val="44"/>
      <w:sz w:val="44"/>
    </w:rPr>
  </w:style>
  <w:style w:type="character" w:customStyle="1" w:styleId="24">
    <w:name w:val="页眉 Char"/>
    <w:link w:val="9"/>
    <w:semiHidden/>
    <w:locked/>
    <w:uiPriority w:val="99"/>
    <w:rPr>
      <w:sz w:val="18"/>
    </w:rPr>
  </w:style>
  <w:style w:type="character" w:customStyle="1" w:styleId="25">
    <w:name w:val="页脚 Char"/>
    <w:link w:val="8"/>
    <w:qFormat/>
    <w:locked/>
    <w:uiPriority w:val="99"/>
    <w:rPr>
      <w:sz w:val="18"/>
    </w:rPr>
  </w:style>
  <w:style w:type="character" w:customStyle="1" w:styleId="26">
    <w:name w:val="正文文本 Char"/>
    <w:link w:val="5"/>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11425</Words>
  <Characters>12479</Characters>
  <Lines>108</Lines>
  <Paragraphs>30</Paragraphs>
  <TotalTime>35</TotalTime>
  <ScaleCrop>false</ScaleCrop>
  <LinksUpToDate>false</LinksUpToDate>
  <CharactersWithSpaces>12577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WPS_1666361099</cp:lastModifiedBy>
  <cp:lastPrinted>2019-08-01T00:48:00Z</cp:lastPrinted>
  <dcterms:modified xsi:type="dcterms:W3CDTF">2025-06-24T08:54:07Z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eyJoZGlkIjoiMmEwNjIwZDIwYjZiMzFlYzYzYzg2NDUxMzM2MjQyMWUiLCJ1c2VySWQiOiIxNDMwNzY4ODg3In0=</vt:lpwstr>
  </property>
  <property fmtid="{D5CDD505-2E9C-101B-9397-08002B2CF9AE}" pid="4" name="ICV">
    <vt:lpwstr>F4355E824D914ECC82AC2F4B2094E440_12</vt:lpwstr>
  </property>
</Properties>
</file>