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39A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5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米易县农业农村局</w:t>
      </w:r>
    </w:p>
    <w:p w14:paraId="2DD366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55" w:beforeAutospacing="0" w:after="255" w:afterAutospacing="0"/>
        <w:ind w:left="0" w:right="0" w:firstLine="0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部门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预算绩效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管理公开目录</w:t>
      </w:r>
    </w:p>
    <w:p w14:paraId="0E72B7A3">
      <w:pPr>
        <w:numPr>
          <w:ilvl w:val="0"/>
          <w:numId w:val="0"/>
        </w:numPr>
        <w:spacing w:line="600" w:lineRule="exact"/>
        <w:ind w:left="1979" w:leftChars="314" w:hanging="1320" w:hangingChars="400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</w:p>
    <w:p w14:paraId="75712756">
      <w:pPr>
        <w:numPr>
          <w:ilvl w:val="0"/>
          <w:numId w:val="0"/>
        </w:numPr>
        <w:spacing w:line="600" w:lineRule="exact"/>
        <w:ind w:left="1979" w:leftChars="314" w:hanging="1320" w:hangingChars="400"/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附件1：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米易县农业农村局2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025年部门预算绩效管理情况的说明</w:t>
      </w:r>
    </w:p>
    <w:p w14:paraId="6B6ED0D6">
      <w:pPr>
        <w:numPr>
          <w:ilvl w:val="0"/>
          <w:numId w:val="0"/>
        </w:numPr>
        <w:spacing w:line="600" w:lineRule="exact"/>
        <w:ind w:left="2969" w:leftChars="314" w:hanging="2310" w:hangingChars="700"/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附件2：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米易县农业农村局2025年部门预算绩效目标表</w:t>
      </w:r>
    </w:p>
    <w:p w14:paraId="491A6ED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480" w:lineRule="exact"/>
        <w:ind w:leftChars="0" w:right="0" w:rightChars="0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D7E95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55" w:beforeAutospacing="0" w:after="255" w:afterAutospacing="0" w:line="560" w:lineRule="atLeast"/>
        <w:ind w:left="0" w:right="0" w:firstLine="0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 w14:paraId="2DA51A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NTIyODU0NDFlN2Y1MWI1YzA1MmFmNDRlMTBiOTcifQ=="/>
  </w:docVars>
  <w:rsids>
    <w:rsidRoot w:val="33AC1C2F"/>
    <w:rsid w:val="08B057E5"/>
    <w:rsid w:val="15BA52A6"/>
    <w:rsid w:val="30633EDA"/>
    <w:rsid w:val="33AC1C2F"/>
    <w:rsid w:val="4D3919C1"/>
    <w:rsid w:val="536846E4"/>
    <w:rsid w:val="57EA2A00"/>
    <w:rsid w:val="5ECA7004"/>
    <w:rsid w:val="64366459"/>
    <w:rsid w:val="652F5162"/>
    <w:rsid w:val="6F941C82"/>
    <w:rsid w:val="7DFC31C0"/>
    <w:rsid w:val="7EDB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81</Characters>
  <Lines>0</Lines>
  <Paragraphs>0</Paragraphs>
  <TotalTime>3</TotalTime>
  <ScaleCrop>false</ScaleCrop>
  <LinksUpToDate>false</LinksUpToDate>
  <CharactersWithSpaces>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2022-03-14T09:46:00Z</dcterms:created>
  <dc:creator>烟花易冷</dc:creator>
  <cp:lastModifiedBy>烟花易冷</cp:lastModifiedBy>
  <dcterms:modified xsi:type="dcterms:W3CDTF">2025-05-27T07:16:13Z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78B54AF6AB294C5AA26BC704C3F335FC_13</vt:lpwstr>
  </property>
  <property fmtid="{D5CDD505-2E9C-101B-9397-08002B2CF9AE}" pid="4" name="KSOTemplateDocerSaveRecord">
    <vt:lpwstr>eyJoZGlkIjoiODBlNTIyODU0NDFlN2Y1MWI1YzA1MmFmNDRlMTBiOTciLCJ1c2VySWQiOiIxMDcxMjAzMDExIn0=</vt:lpwstr>
  </property>
</Properties>
</file>