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97ED2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  <w:lang w:eastAsia="zh-CN"/>
        </w:rPr>
        <w:t>米易县丙谷镇2025年以工代赈示范工程</w:t>
      </w:r>
    </w:p>
    <w:p w14:paraId="71939EEA"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6"/>
          <w:szCs w:val="36"/>
          <w:shd w:val="clear" w:color="auto" w:fill="FFFFFF"/>
        </w:rPr>
        <w:t>聘用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监理询价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报价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表</w:t>
      </w:r>
    </w:p>
    <w:p w14:paraId="5E4A9C7A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各潜在供应商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3FC0571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实施的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eastAsia="zh-CN"/>
        </w:rPr>
        <w:t>米易县丙谷镇2025年以工代赈示范工程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需聘用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监理，若你愿意参与项目建设，请填写本询价表，在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10:00点前</w:t>
      </w:r>
      <w:r>
        <w:rPr>
          <w:rFonts w:hint="eastAsia" w:ascii="仿宋_GB2312" w:hAnsi="仿宋_GB2312" w:eastAsia="仿宋_GB2312" w:cs="仿宋_GB2312"/>
          <w:sz w:val="32"/>
          <w:szCs w:val="32"/>
        </w:rPr>
        <w:t>送回我村项目理事会。</w:t>
      </w:r>
    </w:p>
    <w:p w14:paraId="69410B27">
      <w:pPr>
        <w:pStyle w:val="5"/>
        <w:widowControl/>
        <w:spacing w:beforeAutospacing="0" w:afterAutospacing="0" w:line="30" w:lineRule="atLeast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项目理事会采购组联系人：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李明银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13982393718</w:t>
      </w:r>
    </w:p>
    <w:p w14:paraId="4A227E32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监督人电话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蒲元琴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13508238002</w:t>
      </w:r>
    </w:p>
    <w:p w14:paraId="703BF34B"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806143C"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米易县丙谷镇2025年以工代赈示范工程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项目理事会盖章</w:t>
      </w:r>
    </w:p>
    <w:p w14:paraId="45324401"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(村委会代章)：</w:t>
      </w:r>
    </w:p>
    <w:p w14:paraId="291A8D6D"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0A645DF5">
      <w:pPr>
        <w:pStyle w:val="10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以下由供应商填写：</w:t>
      </w:r>
    </w:p>
    <w:tbl>
      <w:tblPr>
        <w:tblStyle w:val="6"/>
        <w:tblW w:w="87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851"/>
        <w:gridCol w:w="708"/>
        <w:gridCol w:w="1560"/>
        <w:gridCol w:w="3556"/>
      </w:tblGrid>
      <w:tr w14:paraId="754BB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A3278">
            <w:pPr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8EE3B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7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81C8B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6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AFE84">
            <w:pPr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报价(元)</w:t>
            </w:r>
          </w:p>
        </w:tc>
        <w:tc>
          <w:tcPr>
            <w:tcW w:w="355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A39334E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  <w:t>特别说明</w:t>
            </w:r>
          </w:p>
        </w:tc>
      </w:tr>
      <w:tr w14:paraId="5CE1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2A02">
            <w:pPr>
              <w:pStyle w:val="5"/>
              <w:widowControl/>
              <w:spacing w:beforeAutospacing="0" w:afterAutospacing="0"/>
              <w:jc w:val="both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</w:rPr>
              <w:t>监理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0C5FB">
            <w:pPr>
              <w:pStyle w:val="5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B7F6">
            <w:pPr>
              <w:pStyle w:val="5"/>
              <w:widowControl/>
              <w:spacing w:beforeAutospacing="0" w:afterAutospacing="0"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37D6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restart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 w14:paraId="3FA4FB4B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333333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</w:rPr>
              <w:t>检测机构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eastAsia="zh-CN"/>
              </w:rPr>
              <w:t>提供服务包括公路工程施工中路基、路面、挡墙、排水沟、原材料等通用基础资料全套。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val="en-US" w:eastAsia="zh-CN"/>
              </w:rPr>
              <w:t>2、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</w:rPr>
              <w:t>监理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eastAsia="zh-CN"/>
              </w:rPr>
              <w:t>提供服务包括项目全过程工程监理，质量、投资控制等。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val="en-US" w:eastAsia="zh-CN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</w:rPr>
              <w:t>检测机构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eastAsia="zh-CN"/>
              </w:rPr>
              <w:t>需提供营业执照、资质证书原件备查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val="en-US" w:eastAsia="zh-CN"/>
              </w:rPr>
              <w:t>4、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</w:rPr>
              <w:t>监理</w:t>
            </w:r>
            <w:r>
              <w:rPr>
                <w:rFonts w:hint="eastAsia" w:ascii="方正仿宋_GB2312" w:hAnsi="方正仿宋_GB2312" w:eastAsia="方正仿宋_GB2312" w:cs="方正仿宋_GB2312"/>
                <w:color w:val="333333"/>
                <w:lang w:eastAsia="zh-CN"/>
              </w:rPr>
              <w:t>需提供公路工程专业资质证书原件备查。</w:t>
            </w:r>
          </w:p>
        </w:tc>
      </w:tr>
      <w:tr w14:paraId="7DB18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B6DB8">
            <w:pPr>
              <w:pStyle w:val="5"/>
              <w:widowControl/>
              <w:spacing w:beforeAutospacing="0" w:afterAutospacing="0"/>
              <w:jc w:val="both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CCE38D">
            <w:pPr>
              <w:pStyle w:val="5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5B2F3">
            <w:pPr>
              <w:pStyle w:val="5"/>
              <w:widowControl/>
              <w:spacing w:beforeAutospacing="0" w:afterAutospacing="0"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7935DF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2E1B40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DB2E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8482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EAE21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915E44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188D5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C3A1C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4C80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3A24E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4BFE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BAD81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7911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7E88A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55D9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3CC5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9EA9A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3975F">
            <w:pPr>
              <w:pStyle w:val="5"/>
              <w:widowControl/>
              <w:spacing w:beforeAutospacing="0" w:afterAutospacing="0"/>
              <w:jc w:val="both"/>
              <w:rPr>
                <w:rFonts w:ascii="方正仿宋_GB2312" w:hAnsi="方正仿宋_GB2312" w:eastAsia="方正仿宋_GB2312" w:cs="方正仿宋_GB231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2C0C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 w14:paraId="55D52D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4D2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7803993">
            <w:pPr>
              <w:pStyle w:val="5"/>
              <w:widowControl/>
              <w:spacing w:beforeAutospacing="0" w:afterAutospacing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538F84F4">
            <w:pPr>
              <w:pStyle w:val="5"/>
              <w:widowControl/>
              <w:spacing w:beforeAutospacing="0" w:afterAutospacing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330701B6">
            <w:pPr>
              <w:pStyle w:val="5"/>
              <w:widowControl/>
              <w:spacing w:beforeAutospacing="0" w:afterAutospacing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 w14:paraId="12358BA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556" w:type="dxa"/>
            <w:vMerge w:val="continue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5EEBD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25F264CB">
      <w:pPr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 w14:paraId="2396B7F9"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报价人：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签字(</w:t>
      </w:r>
      <w:r>
        <w:rPr>
          <w:rFonts w:hint="eastAsia" w:ascii="仿宋_GB2312" w:eastAsia="仿宋_GB2312"/>
          <w:b/>
          <w:bCs/>
          <w:sz w:val="32"/>
          <w:szCs w:val="32"/>
          <w:u w:val="single"/>
          <w:lang w:eastAsia="zh-CN"/>
        </w:rPr>
        <w:t>按印</w:t>
      </w:r>
      <w:r>
        <w:rPr>
          <w:rFonts w:hint="eastAsia" w:ascii="黑体" w:hAnsi="宋体" w:eastAsia="黑体" w:cs="宋体"/>
          <w:kern w:val="0"/>
          <w:sz w:val="24"/>
          <w:szCs w:val="24"/>
          <w:u w:val="single"/>
        </w:rPr>
        <w:t>)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/>
          <w:bCs/>
          <w:sz w:val="32"/>
          <w:szCs w:val="32"/>
        </w:rPr>
        <w:t>联系电话：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 w14:paraId="0D728A09"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B7DEACC">
      <w:pPr>
        <w:spacing w:line="500" w:lineRule="exact"/>
        <w:ind w:firstLine="6400" w:firstLineChars="20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657122-ED32-4F20-B320-A77F36A1FF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B59169E-A814-4FD0-8836-6E42704D64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57367E-AAC5-4FE8-A953-1FAB3B1CDF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14BB02-B618-458A-9CBC-B407CC7446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pStyle w:val="8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zNWRmNjQwNmNlYmIyMmViZDc2NzE1MGZhNTc3NjYifQ=="/>
  </w:docVars>
  <w:rsids>
    <w:rsidRoot w:val="00E56D50"/>
    <w:rsid w:val="000F529E"/>
    <w:rsid w:val="00145660"/>
    <w:rsid w:val="00163EBA"/>
    <w:rsid w:val="001F6AA6"/>
    <w:rsid w:val="00221301"/>
    <w:rsid w:val="0027270C"/>
    <w:rsid w:val="002B310D"/>
    <w:rsid w:val="003F1A8A"/>
    <w:rsid w:val="0057491D"/>
    <w:rsid w:val="00615DD6"/>
    <w:rsid w:val="00644B99"/>
    <w:rsid w:val="007B33E6"/>
    <w:rsid w:val="00852011"/>
    <w:rsid w:val="00886320"/>
    <w:rsid w:val="00887389"/>
    <w:rsid w:val="008C5502"/>
    <w:rsid w:val="00977AB9"/>
    <w:rsid w:val="00B4292D"/>
    <w:rsid w:val="00BA3DDF"/>
    <w:rsid w:val="00C32675"/>
    <w:rsid w:val="00C529CA"/>
    <w:rsid w:val="00C56D9F"/>
    <w:rsid w:val="00C618FC"/>
    <w:rsid w:val="00CC1A10"/>
    <w:rsid w:val="00DB0208"/>
    <w:rsid w:val="00E26DB6"/>
    <w:rsid w:val="00E56D50"/>
    <w:rsid w:val="00E71C78"/>
    <w:rsid w:val="00F833BB"/>
    <w:rsid w:val="014A5E74"/>
    <w:rsid w:val="040E391F"/>
    <w:rsid w:val="137350BE"/>
    <w:rsid w:val="138465A2"/>
    <w:rsid w:val="15623171"/>
    <w:rsid w:val="162163A6"/>
    <w:rsid w:val="17E06599"/>
    <w:rsid w:val="20CB52B7"/>
    <w:rsid w:val="22D4036D"/>
    <w:rsid w:val="30BA76C5"/>
    <w:rsid w:val="343D03F7"/>
    <w:rsid w:val="35ED7BFB"/>
    <w:rsid w:val="38151D3E"/>
    <w:rsid w:val="387526EF"/>
    <w:rsid w:val="4BFF66CA"/>
    <w:rsid w:val="4F1B0EDE"/>
    <w:rsid w:val="50F56317"/>
    <w:rsid w:val="520C7534"/>
    <w:rsid w:val="53037757"/>
    <w:rsid w:val="58E176D5"/>
    <w:rsid w:val="59506164"/>
    <w:rsid w:val="595D3A29"/>
    <w:rsid w:val="598C5366"/>
    <w:rsid w:val="59D32195"/>
    <w:rsid w:val="5B7E0396"/>
    <w:rsid w:val="629B43B7"/>
    <w:rsid w:val="758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8">
    <w:name w:val="引言二级条标题"/>
    <w:basedOn w:val="9"/>
    <w:next w:val="10"/>
    <w:autoRedefine/>
    <w:qFormat/>
    <w:uiPriority w:val="99"/>
    <w:pPr>
      <w:widowControl/>
      <w:numPr>
        <w:ilvl w:val="1"/>
      </w:numPr>
      <w:tabs>
        <w:tab w:val="left" w:pos="360"/>
        <w:tab w:val="left" w:pos="1200"/>
      </w:tabs>
    </w:pPr>
    <w:rPr>
      <w:rFonts w:ascii="Times New Roman" w:hAnsi="Times New Roman" w:eastAsia="黑体"/>
      <w:szCs w:val="20"/>
    </w:rPr>
  </w:style>
  <w:style w:type="paragraph" w:customStyle="1" w:styleId="9">
    <w:name w:val="引言一级条标题"/>
    <w:basedOn w:val="1"/>
    <w:next w:val="10"/>
    <w:autoRedefine/>
    <w:qFormat/>
    <w:uiPriority w:val="0"/>
    <w:pPr>
      <w:widowControl/>
      <w:numPr>
        <w:ilvl w:val="0"/>
        <w:numId w:val="1"/>
      </w:numPr>
    </w:pPr>
    <w:rPr>
      <w:rFonts w:eastAsia="黑体"/>
      <w:b/>
      <w:szCs w:val="20"/>
    </w:rPr>
  </w:style>
  <w:style w:type="paragraph" w:customStyle="1" w:styleId="10">
    <w:name w:val="段"/>
    <w:autoRedefine/>
    <w:qFormat/>
    <w:uiPriority w:val="99"/>
    <w:pPr>
      <w:ind w:left="840"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1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379</Characters>
  <Lines>3</Lines>
  <Paragraphs>1</Paragraphs>
  <TotalTime>0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2023-09-13T02:30:00Z</dcterms:created>
  <dc:creator>Administrator</dc:creator>
  <cp:lastModifiedBy>ʚ.ɞ</cp:lastModifiedBy>
  <cp:lastPrinted>2025-04-10T16:13:00Z</cp:lastPrinted>
  <dcterms:modified xsi:type="dcterms:W3CDTF">2025-04-11T09:52:07Z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72F942764D45486BB5D3218BDA07F1C2_13</vt:lpwstr>
  </property>
  <property fmtid="{D5CDD505-2E9C-101B-9397-08002B2CF9AE}" pid="4" name="KSOTemplateDocerSaveRecord">
    <vt:lpwstr>eyJoZGlkIjoiNWQ5YzcyMjA3NjdiNDhkNzExMjllMjBlZGYxYzc5MzciLCJ1c2VySWQiOiI2MTM3MjgyNTUifQ==</vt:lpwstr>
  </property>
</Properties>
</file>