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注销林木种子生产经营许可证相关信息一览表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2427"/>
        <w:gridCol w:w="2767"/>
        <w:gridCol w:w="1221"/>
        <w:gridCol w:w="2456"/>
        <w:gridCol w:w="2627"/>
        <w:gridCol w:w="156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序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号</w:t>
            </w:r>
          </w:p>
        </w:tc>
        <w:tc>
          <w:tcPr>
            <w:tcW w:w="2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生产经营者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地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址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负责人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许可证编号</w:t>
            </w:r>
          </w:p>
        </w:tc>
        <w:tc>
          <w:tcPr>
            <w:tcW w:w="2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有效期届满日期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注销原因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米易益膳轩农业有限公司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草场乡山后村3社78号</w:t>
            </w:r>
          </w:p>
        </w:tc>
        <w:tc>
          <w:tcPr>
            <w:tcW w:w="1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陈强</w:t>
            </w:r>
          </w:p>
        </w:tc>
        <w:tc>
          <w:tcPr>
            <w:tcW w:w="2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X51042120180008</w:t>
            </w:r>
          </w:p>
        </w:tc>
        <w:tc>
          <w:tcPr>
            <w:tcW w:w="2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有效期届满未延续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OWM0MGM5ZjljMjk4MGM5MGIyOWRlMDRiNjJlZjgifQ=="/>
  </w:docVars>
  <w:rsids>
    <w:rsidRoot w:val="00902600"/>
    <w:rsid w:val="00001A63"/>
    <w:rsid w:val="00041725"/>
    <w:rsid w:val="000466A8"/>
    <w:rsid w:val="00107B71"/>
    <w:rsid w:val="00184530"/>
    <w:rsid w:val="0024473C"/>
    <w:rsid w:val="00473E62"/>
    <w:rsid w:val="005961D3"/>
    <w:rsid w:val="005F3916"/>
    <w:rsid w:val="00902600"/>
    <w:rsid w:val="00B028DF"/>
    <w:rsid w:val="00C06BD8"/>
    <w:rsid w:val="00CF0294"/>
    <w:rsid w:val="0E790077"/>
    <w:rsid w:val="1A330456"/>
    <w:rsid w:val="33F4681E"/>
    <w:rsid w:val="4414601D"/>
    <w:rsid w:val="4B142AF9"/>
    <w:rsid w:val="711F3BA7"/>
    <w:rsid w:val="726F0792"/>
    <w:rsid w:val="7DD87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483</Words>
  <Characters>506</Characters>
  <Lines>3</Lines>
  <Paragraphs>1</Paragraphs>
  <TotalTime>18</TotalTime>
  <ScaleCrop>false</ScaleCrop>
  <LinksUpToDate>false</LinksUpToDate>
  <CharactersWithSpaces>510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2023-04-20T07:23:00Z</dcterms:created>
  <dc:creator>彭玉林</dc:creator>
  <cp:lastModifiedBy>枯叶蝶也有春天</cp:lastModifiedBy>
  <dcterms:modified xsi:type="dcterms:W3CDTF">2023-12-20T02:48:49Z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D4D4A63B9FC148F7BC51E081E8424AE3_13</vt:lpwstr>
  </property>
</Properties>
</file>