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D8" w:rsidRDefault="00994BD8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994BD8" w:rsidRDefault="004D2D96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米易县</w:t>
      </w:r>
      <w:r>
        <w:rPr>
          <w:rFonts w:ascii="黑体" w:eastAsia="黑体" w:hAnsi="黑体" w:hint="eastAsia"/>
          <w:sz w:val="44"/>
          <w:szCs w:val="44"/>
        </w:rPr>
        <w:t>卫生</w:t>
      </w:r>
      <w:r w:rsidR="00FF544B">
        <w:rPr>
          <w:rFonts w:ascii="黑体" w:eastAsia="黑体" w:hAnsi="黑体" w:hint="eastAsia"/>
          <w:sz w:val="44"/>
          <w:szCs w:val="44"/>
        </w:rPr>
        <w:t>健康局</w:t>
      </w:r>
    </w:p>
    <w:p w:rsidR="00994BD8" w:rsidRDefault="004D2D96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2020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/>
          <w:sz w:val="44"/>
          <w:szCs w:val="44"/>
        </w:rPr>
        <w:t>“</w:t>
      </w:r>
      <w:r>
        <w:rPr>
          <w:rFonts w:ascii="黑体" w:eastAsia="黑体" w:hAnsi="黑体"/>
          <w:sz w:val="44"/>
          <w:szCs w:val="44"/>
        </w:rPr>
        <w:t>三公</w:t>
      </w:r>
      <w:r>
        <w:rPr>
          <w:rFonts w:ascii="黑体" w:eastAsia="黑体" w:hAnsi="黑体"/>
          <w:sz w:val="44"/>
          <w:szCs w:val="44"/>
        </w:rPr>
        <w:t>”</w:t>
      </w:r>
      <w:r>
        <w:rPr>
          <w:rFonts w:ascii="黑体" w:eastAsia="黑体" w:hAnsi="黑体"/>
          <w:sz w:val="44"/>
          <w:szCs w:val="44"/>
        </w:rPr>
        <w:t>经费预算安排情况</w:t>
      </w:r>
    </w:p>
    <w:p w:rsidR="00994BD8" w:rsidRDefault="00994BD8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994BD8" w:rsidRDefault="00994BD8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994BD8" w:rsidRDefault="004D2D96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米易县</w:t>
      </w:r>
      <w:r>
        <w:rPr>
          <w:rFonts w:ascii="仿宋_GB2312" w:eastAsia="仿宋_GB2312" w:hint="eastAsia"/>
          <w:sz w:val="32"/>
          <w:szCs w:val="32"/>
        </w:rPr>
        <w:t>卫生</w:t>
      </w:r>
      <w:r w:rsidR="00FF544B">
        <w:rPr>
          <w:rFonts w:ascii="仿宋_GB2312" w:eastAsia="仿宋_GB2312" w:hint="eastAsia"/>
          <w:sz w:val="32"/>
          <w:szCs w:val="32"/>
        </w:rPr>
        <w:t>健康局2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年，“三公”经费财政拨款预算数</w:t>
      </w:r>
      <w:r w:rsidR="00BA63CB">
        <w:rPr>
          <w:rFonts w:ascii="仿宋_GB2312" w:eastAsia="仿宋_GB2312" w:hint="eastAsia"/>
          <w:sz w:val="32"/>
          <w:szCs w:val="32"/>
        </w:rPr>
        <w:t>2.7</w:t>
      </w:r>
      <w:r>
        <w:rPr>
          <w:rFonts w:ascii="仿宋_GB2312" w:eastAsia="仿宋_GB2312" w:hint="eastAsia"/>
          <w:sz w:val="32"/>
          <w:szCs w:val="32"/>
        </w:rPr>
        <w:t>万元，其中：因公出国（境）经费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万元，公务接待费</w:t>
      </w:r>
      <w:r w:rsidR="00BA63CB">
        <w:rPr>
          <w:rFonts w:ascii="仿宋_GB2312" w:eastAsia="仿宋_GB2312" w:hint="eastAsia"/>
          <w:sz w:val="32"/>
          <w:szCs w:val="32"/>
        </w:rPr>
        <w:t>2.7</w:t>
      </w:r>
      <w:r>
        <w:rPr>
          <w:rFonts w:ascii="仿宋_GB2312" w:eastAsia="仿宋_GB2312" w:hint="eastAsia"/>
          <w:sz w:val="32"/>
          <w:szCs w:val="32"/>
        </w:rPr>
        <w:t>万元，公务用车购置及运行维护费</w:t>
      </w:r>
      <w:r w:rsidR="00BA63CB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万元（公务用车购置费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万元，公务用车运行维护费</w:t>
      </w:r>
      <w:r w:rsidR="00BA63CB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万元）。</w:t>
      </w:r>
    </w:p>
    <w:p w:rsidR="00994BD8" w:rsidRDefault="004D2D96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（一）因公出国（境）经费</w:t>
      </w:r>
    </w:p>
    <w:p w:rsidR="00994BD8" w:rsidRDefault="004D2D96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米易县</w:t>
      </w:r>
      <w:r>
        <w:rPr>
          <w:rFonts w:ascii="仿宋_GB2312" w:eastAsia="仿宋_GB2312" w:hint="eastAsia"/>
          <w:sz w:val="32"/>
          <w:szCs w:val="32"/>
        </w:rPr>
        <w:t>卫生</w:t>
      </w:r>
      <w:r w:rsidR="00FF544B">
        <w:rPr>
          <w:rFonts w:ascii="仿宋_GB2312" w:eastAsia="仿宋_GB2312" w:hint="eastAsia"/>
          <w:sz w:val="32"/>
          <w:szCs w:val="32"/>
        </w:rPr>
        <w:t>健康局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年，无出国计划，拟安排出国（境）组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次，出国境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人，安排出国（境）经费预算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994BD8" w:rsidRDefault="004D2D96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643"/>
        <w:rPr>
          <w:rFonts w:eastAsia="黑体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（二）公务接待费</w:t>
      </w:r>
    </w:p>
    <w:p w:rsidR="00994BD8" w:rsidRDefault="004D2D96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米易县</w:t>
      </w:r>
      <w:r>
        <w:rPr>
          <w:rFonts w:ascii="仿宋_GB2312" w:eastAsia="仿宋_GB2312" w:hint="eastAsia"/>
          <w:sz w:val="32"/>
          <w:szCs w:val="32"/>
        </w:rPr>
        <w:t>卫生</w:t>
      </w:r>
      <w:r w:rsidR="00FF544B">
        <w:rPr>
          <w:rFonts w:ascii="仿宋_GB2312" w:eastAsia="仿宋_GB2312" w:hint="eastAsia"/>
          <w:sz w:val="32"/>
          <w:szCs w:val="32"/>
        </w:rPr>
        <w:t>健康局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年，安排公务接待费预算</w:t>
      </w:r>
      <w:r w:rsidR="00BA63CB">
        <w:rPr>
          <w:rFonts w:ascii="仿宋_GB2312" w:eastAsia="仿宋_GB2312" w:hint="eastAsia"/>
          <w:sz w:val="32"/>
          <w:szCs w:val="32"/>
        </w:rPr>
        <w:t>2.7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同比</w:t>
      </w:r>
      <w:r>
        <w:rPr>
          <w:rFonts w:ascii="仿宋_GB2312" w:eastAsia="仿宋_GB2312" w:hint="eastAsia"/>
          <w:sz w:val="32"/>
          <w:szCs w:val="32"/>
        </w:rPr>
        <w:t>下降</w:t>
      </w:r>
      <w:r w:rsidR="00BA63CB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5%</w:t>
      </w:r>
      <w:r w:rsidR="00BA63CB">
        <w:rPr>
          <w:rFonts w:ascii="仿宋_GB2312" w:eastAsia="仿宋_GB2312" w:hint="eastAsia"/>
          <w:sz w:val="32"/>
          <w:szCs w:val="32"/>
        </w:rPr>
        <w:t>，</w:t>
      </w:r>
      <w:r w:rsidR="00BA63CB" w:rsidRPr="00313753">
        <w:rPr>
          <w:rFonts w:ascii="仿宋_GB2312" w:eastAsia="仿宋_GB2312" w:hint="eastAsia"/>
          <w:sz w:val="32"/>
          <w:szCs w:val="32"/>
        </w:rPr>
        <w:t>主要原因是落实中央八项规定，压缩公务接待</w:t>
      </w:r>
      <w:r w:rsidR="00BA63CB">
        <w:rPr>
          <w:rFonts w:ascii="仿宋_GB2312" w:eastAsia="仿宋_GB2312" w:hint="eastAsia"/>
          <w:sz w:val="32"/>
          <w:szCs w:val="32"/>
        </w:rPr>
        <w:t>。</w:t>
      </w:r>
    </w:p>
    <w:p w:rsidR="00994BD8" w:rsidRDefault="004D2D96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（三）公务用车购置及运行维护费</w:t>
      </w:r>
      <w:bookmarkStart w:id="0" w:name="_GoBack"/>
      <w:bookmarkEnd w:id="0"/>
    </w:p>
    <w:p w:rsidR="00994BD8" w:rsidRDefault="004D2D96" w:rsidP="00BA63CB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7" w:color="FFFFFF"/>
        </w:pBdr>
        <w:adjustRightInd w:val="0"/>
        <w:snapToGrid w:val="0"/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米易县</w:t>
      </w:r>
      <w:r>
        <w:rPr>
          <w:rFonts w:ascii="仿宋_GB2312" w:eastAsia="仿宋_GB2312" w:hint="eastAsia"/>
          <w:sz w:val="32"/>
          <w:szCs w:val="32"/>
        </w:rPr>
        <w:t>卫生</w:t>
      </w:r>
      <w:r w:rsidR="00BA63CB">
        <w:rPr>
          <w:rFonts w:ascii="仿宋_GB2312" w:eastAsia="仿宋_GB2312" w:hint="eastAsia"/>
          <w:sz w:val="32"/>
          <w:szCs w:val="32"/>
        </w:rPr>
        <w:t>健康局</w:t>
      </w:r>
      <w:r w:rsidR="00BA63CB" w:rsidRPr="00313753">
        <w:rPr>
          <w:rFonts w:ascii="仿宋_GB2312" w:eastAsia="仿宋_GB2312" w:hint="eastAsia"/>
          <w:sz w:val="32"/>
          <w:szCs w:val="32"/>
        </w:rPr>
        <w:t>20</w:t>
      </w:r>
      <w:r w:rsidR="00BA63CB">
        <w:rPr>
          <w:rFonts w:ascii="仿宋_GB2312" w:eastAsia="仿宋_GB2312"/>
          <w:sz w:val="32"/>
          <w:szCs w:val="32"/>
        </w:rPr>
        <w:t>20</w:t>
      </w:r>
      <w:r w:rsidR="00BA63CB" w:rsidRPr="00313753">
        <w:rPr>
          <w:rFonts w:ascii="仿宋_GB2312" w:eastAsia="仿宋_GB2312" w:hint="eastAsia"/>
          <w:sz w:val="32"/>
          <w:szCs w:val="32"/>
        </w:rPr>
        <w:t>年安排公务用车购置及运行维护费</w:t>
      </w:r>
      <w:r w:rsidR="00BA63CB">
        <w:rPr>
          <w:rFonts w:ascii="仿宋_GB2312" w:eastAsia="仿宋_GB2312" w:hint="eastAsia"/>
          <w:sz w:val="32"/>
          <w:szCs w:val="32"/>
        </w:rPr>
        <w:t>0</w:t>
      </w:r>
      <w:r w:rsidR="00BA63CB" w:rsidRPr="00313753">
        <w:rPr>
          <w:rFonts w:ascii="仿宋_GB2312" w:eastAsia="仿宋_GB2312" w:hint="eastAsia"/>
          <w:sz w:val="32"/>
          <w:szCs w:val="32"/>
        </w:rPr>
        <w:t>万元，其中：运行维护费</w:t>
      </w:r>
      <w:r w:rsidR="00BA63CB">
        <w:rPr>
          <w:rFonts w:ascii="仿宋_GB2312" w:eastAsia="仿宋_GB2312" w:hint="eastAsia"/>
          <w:sz w:val="32"/>
          <w:szCs w:val="32"/>
        </w:rPr>
        <w:t>0</w:t>
      </w:r>
      <w:r w:rsidR="00BA63CB" w:rsidRPr="00313753">
        <w:rPr>
          <w:rFonts w:ascii="仿宋_GB2312" w:eastAsia="仿宋_GB2312" w:hint="eastAsia"/>
          <w:sz w:val="32"/>
          <w:szCs w:val="32"/>
        </w:rPr>
        <w:t>万元，车辆购经费</w:t>
      </w:r>
      <w:r w:rsidR="00BA63CB">
        <w:rPr>
          <w:rFonts w:ascii="仿宋_GB2312" w:eastAsia="仿宋_GB2312" w:hint="eastAsia"/>
          <w:sz w:val="32"/>
          <w:szCs w:val="32"/>
        </w:rPr>
        <w:t>0</w:t>
      </w:r>
      <w:r w:rsidR="00BA63CB" w:rsidRPr="00313753">
        <w:rPr>
          <w:rFonts w:ascii="仿宋_GB2312" w:eastAsia="仿宋_GB2312" w:hint="eastAsia"/>
          <w:sz w:val="32"/>
          <w:szCs w:val="32"/>
        </w:rPr>
        <w:t>万元</w:t>
      </w:r>
      <w:r w:rsidR="00BA63CB">
        <w:rPr>
          <w:rFonts w:ascii="仿宋_GB2312" w:eastAsia="仿宋_GB2312" w:hint="eastAsia"/>
          <w:sz w:val="32"/>
          <w:szCs w:val="32"/>
        </w:rPr>
        <w:t>。</w:t>
      </w:r>
      <w:r>
        <w:rPr>
          <w:rFonts w:hint="eastAsia"/>
        </w:rPr>
        <w:t xml:space="preserve">                                                        </w:t>
      </w:r>
    </w:p>
    <w:sectPr w:rsidR="00994BD8" w:rsidSect="00994BD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96" w:rsidRDefault="004D2D96" w:rsidP="00FF544B">
      <w:r>
        <w:separator/>
      </w:r>
    </w:p>
  </w:endnote>
  <w:endnote w:type="continuationSeparator" w:id="1">
    <w:p w:rsidR="004D2D96" w:rsidRDefault="004D2D96" w:rsidP="00FF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96" w:rsidRDefault="004D2D96" w:rsidP="00FF544B">
      <w:r>
        <w:separator/>
      </w:r>
    </w:p>
  </w:footnote>
  <w:footnote w:type="continuationSeparator" w:id="1">
    <w:p w:rsidR="004D2D96" w:rsidRDefault="004D2D96" w:rsidP="00FF5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598"/>
    <w:rsid w:val="00072E96"/>
    <w:rsid w:val="000A5074"/>
    <w:rsid w:val="00337598"/>
    <w:rsid w:val="004D2D96"/>
    <w:rsid w:val="007C67B5"/>
    <w:rsid w:val="00994BD8"/>
    <w:rsid w:val="00BA63CB"/>
    <w:rsid w:val="00DA17D4"/>
    <w:rsid w:val="00DA57AC"/>
    <w:rsid w:val="00FF544B"/>
    <w:rsid w:val="095152E7"/>
    <w:rsid w:val="09552DC8"/>
    <w:rsid w:val="0B3C4F6C"/>
    <w:rsid w:val="0B800F34"/>
    <w:rsid w:val="0F7A65F5"/>
    <w:rsid w:val="16F3470C"/>
    <w:rsid w:val="182242CD"/>
    <w:rsid w:val="18E4118E"/>
    <w:rsid w:val="1B1D0376"/>
    <w:rsid w:val="21B845F0"/>
    <w:rsid w:val="23111426"/>
    <w:rsid w:val="26256928"/>
    <w:rsid w:val="26BF185C"/>
    <w:rsid w:val="27A82C39"/>
    <w:rsid w:val="330852B3"/>
    <w:rsid w:val="335A46AF"/>
    <w:rsid w:val="460D260A"/>
    <w:rsid w:val="4AB829AF"/>
    <w:rsid w:val="508B14AF"/>
    <w:rsid w:val="537C12F1"/>
    <w:rsid w:val="53ED132E"/>
    <w:rsid w:val="636A44B0"/>
    <w:rsid w:val="64B44C18"/>
    <w:rsid w:val="660C3F47"/>
    <w:rsid w:val="7CEA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94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94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94BD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94B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http://sdwm.org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马富英</dc:creator>
  <cp:lastModifiedBy>刘霞</cp:lastModifiedBy>
  <cp:revision>6</cp:revision>
  <dcterms:created xsi:type="dcterms:W3CDTF">2020-07-13T07:04:00Z</dcterms:created>
  <dcterms:modified xsi:type="dcterms:W3CDTF">2020-07-16T01:42:00Z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